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8C6" w:rsidRPr="006618C6" w:rsidRDefault="006618C6" w:rsidP="006618C6">
      <w:pPr>
        <w:spacing w:after="0" w:line="240" w:lineRule="auto"/>
        <w:jc w:val="center"/>
        <w:rPr>
          <w:b/>
          <w:sz w:val="28"/>
          <w:szCs w:val="28"/>
        </w:rPr>
      </w:pPr>
    </w:p>
    <w:tbl>
      <w:tblPr>
        <w:tblW w:w="9741" w:type="dxa"/>
        <w:tblInd w:w="108" w:type="dxa"/>
        <w:tblLayout w:type="fixed"/>
        <w:tblLook w:val="0000" w:firstRow="0" w:lastRow="0" w:firstColumn="0" w:lastColumn="0" w:noHBand="0" w:noVBand="0"/>
      </w:tblPr>
      <w:tblGrid>
        <w:gridCol w:w="3261"/>
        <w:gridCol w:w="6480"/>
      </w:tblGrid>
      <w:tr w:rsidR="006618C6" w:rsidRPr="006618C6" w:rsidTr="0090048D">
        <w:trPr>
          <w:trHeight w:val="1064"/>
        </w:trPr>
        <w:tc>
          <w:tcPr>
            <w:tcW w:w="3261" w:type="dxa"/>
          </w:tcPr>
          <w:p w:rsidR="006618C6" w:rsidRPr="006618C6" w:rsidRDefault="006618C6" w:rsidP="0090048D">
            <w:pPr>
              <w:keepNext/>
              <w:jc w:val="center"/>
              <w:outlineLvl w:val="2"/>
              <w:rPr>
                <w:rFonts w:eastAsia="Calibri"/>
                <w:b/>
                <w:bCs/>
                <w:spacing w:val="-6"/>
                <w:sz w:val="28"/>
                <w:szCs w:val="28"/>
                <w:lang w:val="nl-NL"/>
              </w:rPr>
            </w:pPr>
            <w:r w:rsidRPr="006618C6">
              <w:rPr>
                <w:rFonts w:ascii="Calibri" w:eastAsia="Calibri" w:hAnsi="Calibri"/>
                <w:noProof/>
                <w:sz w:val="28"/>
                <w:szCs w:val="28"/>
              </w:rPr>
              <mc:AlternateContent>
                <mc:Choice Requires="wps">
                  <w:drawing>
                    <wp:anchor distT="4294967293" distB="4294967293" distL="114300" distR="114300" simplePos="0" relativeHeight="251659264" behindDoc="0" locked="0" layoutInCell="1" allowOverlap="1">
                      <wp:simplePos x="0" y="0"/>
                      <wp:positionH relativeFrom="column">
                        <wp:posOffset>666750</wp:posOffset>
                      </wp:positionH>
                      <wp:positionV relativeFrom="paragraph">
                        <wp:posOffset>266064</wp:posOffset>
                      </wp:positionV>
                      <wp:extent cx="610870" cy="0"/>
                      <wp:effectExtent l="0" t="0" r="3683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98E108" id="Straight Connector 6"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2.5pt,20.95pt" to="100.6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"/>
                  </w:pict>
                </mc:Fallback>
              </mc:AlternateContent>
            </w:r>
            <w:r w:rsidRPr="006618C6">
              <w:rPr>
                <w:rFonts w:eastAsia="Calibri"/>
                <w:b/>
                <w:bCs/>
                <w:spacing w:val="-6"/>
                <w:sz w:val="28"/>
                <w:szCs w:val="28"/>
                <w:lang w:val="nl-NL"/>
              </w:rPr>
              <w:t>BỘ TƯ PHÁP</w:t>
            </w:r>
          </w:p>
          <w:p w:rsidR="006618C6" w:rsidRPr="006618C6" w:rsidRDefault="006618C6" w:rsidP="0090048D">
            <w:pPr>
              <w:keepNext/>
              <w:spacing w:before="120" w:after="60"/>
              <w:outlineLvl w:val="3"/>
              <w:rPr>
                <w:rFonts w:eastAsia="Calibri"/>
                <w:i/>
                <w:sz w:val="28"/>
                <w:szCs w:val="28"/>
                <w:lang w:val="nl-NL"/>
              </w:rPr>
            </w:pPr>
          </w:p>
        </w:tc>
        <w:tc>
          <w:tcPr>
            <w:tcW w:w="6480" w:type="dxa"/>
          </w:tcPr>
          <w:p w:rsidR="006618C6" w:rsidRPr="006618C6" w:rsidRDefault="006618C6" w:rsidP="0090048D">
            <w:pPr>
              <w:keepNext/>
              <w:spacing w:after="0" w:line="240" w:lineRule="atLeast"/>
              <w:outlineLvl w:val="2"/>
              <w:rPr>
                <w:rFonts w:eastAsia="Calibri"/>
                <w:b/>
                <w:bCs/>
                <w:sz w:val="28"/>
                <w:szCs w:val="28"/>
                <w:lang w:val="nl-NL"/>
              </w:rPr>
            </w:pPr>
            <w:r w:rsidRPr="006618C6">
              <w:rPr>
                <w:rFonts w:eastAsia="Calibri"/>
                <w:b/>
                <w:bCs/>
                <w:sz w:val="28"/>
                <w:szCs w:val="28"/>
                <w:lang w:val="nl-NL"/>
              </w:rPr>
              <w:t>CỘNG HOÀ XÃ HỘI CHỦ NGHĨA VIỆT NAM</w:t>
            </w:r>
          </w:p>
          <w:p w:rsidR="006618C6" w:rsidRPr="006618C6" w:rsidRDefault="006618C6" w:rsidP="0090048D">
            <w:pPr>
              <w:spacing w:after="0" w:line="240" w:lineRule="atLeast"/>
              <w:rPr>
                <w:rFonts w:eastAsia="Calibri"/>
                <w:i/>
                <w:iCs/>
                <w:sz w:val="28"/>
                <w:szCs w:val="28"/>
                <w:lang w:val="nl-NL"/>
              </w:rPr>
            </w:pPr>
            <w:r w:rsidRPr="006618C6">
              <w:rPr>
                <w:rFonts w:ascii="Calibri" w:eastAsia="Calibri" w:hAnsi="Calibri"/>
                <w:noProof/>
                <w:sz w:val="28"/>
                <w:szCs w:val="28"/>
              </w:rPr>
              <mc:AlternateContent>
                <mc:Choice Requires="wps">
                  <w:drawing>
                    <wp:anchor distT="4294967292" distB="4294967292" distL="114300" distR="114300" simplePos="0" relativeHeight="251660288" behindDoc="0" locked="0" layoutInCell="1" allowOverlap="1">
                      <wp:simplePos x="0" y="0"/>
                      <wp:positionH relativeFrom="column">
                        <wp:posOffset>737235</wp:posOffset>
                      </wp:positionH>
                      <wp:positionV relativeFrom="paragraph">
                        <wp:posOffset>201929</wp:posOffset>
                      </wp:positionV>
                      <wp:extent cx="2099310" cy="0"/>
                      <wp:effectExtent l="0" t="0" r="3429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93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E0795B" id="Straight Connector 3"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8.05pt,15.9pt" to="223.3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77y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"/>
                  </w:pict>
                </mc:Fallback>
              </mc:AlternateContent>
            </w:r>
            <w:r w:rsidRPr="006618C6">
              <w:rPr>
                <w:rFonts w:eastAsia="Calibri"/>
                <w:b/>
                <w:bCs/>
                <w:sz w:val="28"/>
                <w:szCs w:val="28"/>
                <w:lang w:val="nl-NL"/>
              </w:rPr>
              <w:t xml:space="preserve">                Độc lập - Tự do - Hạnh phúc</w:t>
            </w:r>
          </w:p>
        </w:tc>
      </w:tr>
    </w:tbl>
    <w:p w:rsidR="006618C6" w:rsidRPr="006618C6" w:rsidRDefault="006618C6" w:rsidP="006618C6">
      <w:pPr>
        <w:spacing w:after="0" w:line="240" w:lineRule="auto"/>
        <w:rPr>
          <w:b/>
          <w:sz w:val="28"/>
          <w:szCs w:val="28"/>
        </w:rPr>
      </w:pPr>
    </w:p>
    <w:p w:rsidR="006618C6" w:rsidRPr="006618C6" w:rsidRDefault="006618C6" w:rsidP="006618C6">
      <w:pPr>
        <w:spacing w:after="0" w:line="240" w:lineRule="auto"/>
        <w:jc w:val="center"/>
        <w:rPr>
          <w:b/>
          <w:sz w:val="28"/>
          <w:szCs w:val="28"/>
        </w:rPr>
      </w:pPr>
      <w:r w:rsidRPr="006618C6">
        <w:rPr>
          <w:b/>
          <w:sz w:val="28"/>
          <w:szCs w:val="28"/>
        </w:rPr>
        <w:t>BÁO CÁO CHUYÊN ĐỀ</w:t>
      </w:r>
    </w:p>
    <w:p w:rsidR="00812608" w:rsidRDefault="00812608" w:rsidP="007F6682">
      <w:pPr>
        <w:spacing w:after="0" w:line="240" w:lineRule="auto"/>
        <w:jc w:val="center"/>
        <w:rPr>
          <w:b/>
          <w:spacing w:val="-8"/>
          <w:sz w:val="28"/>
          <w:szCs w:val="28"/>
        </w:rPr>
      </w:pPr>
      <w:r>
        <w:rPr>
          <w:b/>
          <w:spacing w:val="-8"/>
          <w:sz w:val="28"/>
          <w:szCs w:val="28"/>
        </w:rPr>
        <w:t>Về t</w:t>
      </w:r>
      <w:r w:rsidR="006618C6">
        <w:rPr>
          <w:b/>
          <w:spacing w:val="-8"/>
          <w:sz w:val="28"/>
          <w:szCs w:val="28"/>
        </w:rPr>
        <w:t xml:space="preserve">hực trạng </w:t>
      </w:r>
      <w:r>
        <w:rPr>
          <w:b/>
          <w:spacing w:val="-8"/>
          <w:sz w:val="28"/>
          <w:szCs w:val="28"/>
        </w:rPr>
        <w:t>và một số đề xuất, giải pháp nhằm</w:t>
      </w:r>
    </w:p>
    <w:p w:rsidR="006618C6" w:rsidRPr="006618C6" w:rsidRDefault="00812608" w:rsidP="00812608">
      <w:pPr>
        <w:spacing w:after="0" w:line="240" w:lineRule="auto"/>
        <w:jc w:val="center"/>
        <w:rPr>
          <w:b/>
          <w:spacing w:val="-8"/>
          <w:sz w:val="28"/>
          <w:szCs w:val="28"/>
        </w:rPr>
      </w:pPr>
      <w:r>
        <w:rPr>
          <w:b/>
          <w:spacing w:val="-8"/>
          <w:sz w:val="28"/>
          <w:szCs w:val="28"/>
        </w:rPr>
        <w:t xml:space="preserve">tăng cường </w:t>
      </w:r>
      <w:r w:rsidR="006618C6">
        <w:rPr>
          <w:b/>
          <w:spacing w:val="-8"/>
          <w:sz w:val="28"/>
          <w:szCs w:val="28"/>
        </w:rPr>
        <w:t>hoạt động xây dựng</w:t>
      </w:r>
      <w:r>
        <w:rPr>
          <w:b/>
          <w:spacing w:val="-8"/>
          <w:sz w:val="28"/>
          <w:szCs w:val="28"/>
        </w:rPr>
        <w:t xml:space="preserve"> </w:t>
      </w:r>
      <w:r w:rsidR="006618C6">
        <w:rPr>
          <w:b/>
          <w:spacing w:val="-8"/>
          <w:sz w:val="28"/>
          <w:szCs w:val="28"/>
        </w:rPr>
        <w:t>cơ sở dữ liệu</w:t>
      </w:r>
      <w:r w:rsidR="007F6682">
        <w:rPr>
          <w:b/>
          <w:spacing w:val="-8"/>
          <w:sz w:val="28"/>
          <w:szCs w:val="28"/>
        </w:rPr>
        <w:t xml:space="preserve"> lý lị</w:t>
      </w:r>
      <w:r>
        <w:rPr>
          <w:b/>
          <w:spacing w:val="-8"/>
          <w:sz w:val="28"/>
          <w:szCs w:val="28"/>
        </w:rPr>
        <w:t>ch tư pháp</w:t>
      </w:r>
    </w:p>
    <w:p w:rsidR="006618C6" w:rsidRPr="006618C6" w:rsidRDefault="006618C6" w:rsidP="006618C6">
      <w:pPr>
        <w:spacing w:after="0" w:line="240" w:lineRule="auto"/>
        <w:jc w:val="center"/>
        <w:rPr>
          <w:i/>
          <w:sz w:val="28"/>
          <w:szCs w:val="28"/>
        </w:rPr>
      </w:pPr>
      <w:r w:rsidRPr="006618C6">
        <w:rPr>
          <w:i/>
          <w:sz w:val="28"/>
          <w:szCs w:val="28"/>
        </w:rPr>
        <w:t>(Tài liệu phục vụ Hội nghị sơ kết công tác tư pháp 6 tháng đầu năm 201</w:t>
      </w:r>
      <w:r w:rsidR="000F739D">
        <w:rPr>
          <w:i/>
          <w:sz w:val="28"/>
          <w:szCs w:val="28"/>
        </w:rPr>
        <w:t>8</w:t>
      </w:r>
      <w:r w:rsidRPr="006618C6">
        <w:rPr>
          <w:i/>
          <w:sz w:val="28"/>
          <w:szCs w:val="28"/>
        </w:rPr>
        <w:t>)</w:t>
      </w:r>
    </w:p>
    <w:p w:rsidR="00701343" w:rsidRDefault="00701343" w:rsidP="006618C6">
      <w:pPr>
        <w:spacing w:before="120" w:after="120" w:line="360" w:lineRule="exact"/>
        <w:ind w:firstLine="851"/>
        <w:jc w:val="both"/>
        <w:rPr>
          <w:sz w:val="28"/>
          <w:szCs w:val="28"/>
        </w:rPr>
      </w:pPr>
      <w:r w:rsidRPr="006618C6">
        <w:rPr>
          <w:b/>
          <w:noProof/>
          <w:sz w:val="28"/>
          <w:szCs w:val="28"/>
        </w:rPr>
        <mc:AlternateContent>
          <mc:Choice Requires="wps">
            <w:drawing>
              <wp:anchor distT="4294967295" distB="4294967295" distL="114300" distR="114300" simplePos="0" relativeHeight="251661312" behindDoc="0" locked="0" layoutInCell="1" allowOverlap="1" wp14:anchorId="59689FD8" wp14:editId="1DC912B0">
                <wp:simplePos x="0" y="0"/>
                <wp:positionH relativeFrom="column">
                  <wp:posOffset>2087245</wp:posOffset>
                </wp:positionH>
                <wp:positionV relativeFrom="paragraph">
                  <wp:posOffset>109855</wp:posOffset>
                </wp:positionV>
                <wp:extent cx="1546225" cy="0"/>
                <wp:effectExtent l="0" t="0" r="349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6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242B6B" id="_x0000_t32" coordsize="21600,21600" o:spt="32" o:oned="t" path="m,l21600,21600e" filled="f">
                <v:path arrowok="t" fillok="f" o:connecttype="none"/>
                <o:lock v:ext="edit" shapetype="t"/>
              </v:shapetype>
              <v:shape id="Straight Arrow Connector 2" o:spid="_x0000_s1026" type="#_x0000_t32" style="position:absolute;margin-left:164.35pt;margin-top:8.65pt;width:121.7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"/>
            </w:pict>
          </mc:Fallback>
        </mc:AlternateContent>
      </w:r>
    </w:p>
    <w:p w:rsidR="006618C6" w:rsidRPr="006618C6" w:rsidRDefault="00701343" w:rsidP="00701343">
      <w:pPr>
        <w:tabs>
          <w:tab w:val="left" w:pos="4300"/>
        </w:tabs>
        <w:spacing w:before="120" w:after="120" w:line="360" w:lineRule="exact"/>
        <w:ind w:firstLine="851"/>
        <w:jc w:val="both"/>
        <w:rPr>
          <w:sz w:val="28"/>
          <w:szCs w:val="28"/>
        </w:rPr>
      </w:pPr>
      <w:r>
        <w:rPr>
          <w:sz w:val="28"/>
          <w:szCs w:val="28"/>
        </w:rPr>
        <w:tab/>
      </w:r>
    </w:p>
    <w:p w:rsidR="002F2A72" w:rsidRDefault="002F2A72" w:rsidP="000549D7">
      <w:pPr>
        <w:tabs>
          <w:tab w:val="left" w:pos="0"/>
        </w:tabs>
        <w:spacing w:before="120" w:after="120" w:line="240" w:lineRule="auto"/>
        <w:ind w:firstLine="567"/>
        <w:jc w:val="both"/>
        <w:rPr>
          <w:sz w:val="28"/>
          <w:szCs w:val="28"/>
          <w:lang w:val="hr-HR"/>
        </w:rPr>
      </w:pPr>
      <w:r>
        <w:rPr>
          <w:sz w:val="28"/>
          <w:szCs w:val="28"/>
          <w:lang w:val="hr-HR"/>
        </w:rPr>
        <w:t>Theo Nghị định số 96/2017/NĐ-CP ngày 16/8/2017 của Chính phủ quy định chức năng, nhiệm vụ, quyền hạn và cơ cấu tổ chức của Bộ Tư pháp, trong đó có chức năng quản lý nhà nước về lĩnh vực lý lịch tư pháp. Chuyên đề này tập trung nêu về thực trạng hoạt động xây dựng cơ sở dữ liệu lý lịch tư pháp trên toàn quốc và một số đề xuất, giải pháp nhằm tăng cường cho hoạt động này. Cụ thể như sau:</w:t>
      </w:r>
    </w:p>
    <w:p w:rsidR="00C35374" w:rsidRPr="00721C3B" w:rsidRDefault="00371039" w:rsidP="000549D7">
      <w:pPr>
        <w:tabs>
          <w:tab w:val="left" w:pos="0"/>
        </w:tabs>
        <w:spacing w:before="120" w:after="120" w:line="240" w:lineRule="auto"/>
        <w:ind w:firstLine="567"/>
        <w:jc w:val="both"/>
        <w:rPr>
          <w:b/>
          <w:sz w:val="28"/>
          <w:szCs w:val="28"/>
          <w:lang w:val="hr-HR"/>
        </w:rPr>
      </w:pPr>
      <w:r w:rsidRPr="00721C3B">
        <w:rPr>
          <w:b/>
          <w:sz w:val="28"/>
          <w:szCs w:val="28"/>
          <w:lang w:val="hr-HR"/>
        </w:rPr>
        <w:t>I</w:t>
      </w:r>
      <w:r w:rsidRPr="00721C3B">
        <w:rPr>
          <w:b/>
          <w:i/>
          <w:sz w:val="28"/>
          <w:szCs w:val="28"/>
          <w:lang w:val="hr-HR"/>
        </w:rPr>
        <w:t xml:space="preserve">. </w:t>
      </w:r>
      <w:r w:rsidRPr="00721C3B">
        <w:rPr>
          <w:b/>
          <w:sz w:val="28"/>
          <w:szCs w:val="28"/>
          <w:lang w:val="hr-HR"/>
        </w:rPr>
        <w:t>NHỮNG KẾT QUẢ ĐẠT ĐƯỢC</w:t>
      </w:r>
    </w:p>
    <w:p w:rsidR="00F5016C" w:rsidRPr="000549D7" w:rsidRDefault="00371039" w:rsidP="000549D7">
      <w:pPr>
        <w:spacing w:before="120" w:after="120" w:line="240" w:lineRule="auto"/>
        <w:ind w:firstLine="567"/>
        <w:jc w:val="both"/>
        <w:rPr>
          <w:rFonts w:ascii="Times New Roman Bold" w:hAnsi="Times New Roman Bold"/>
          <w:b/>
          <w:spacing w:val="-10"/>
          <w:sz w:val="28"/>
          <w:szCs w:val="28"/>
          <w:lang w:val="hr-HR"/>
        </w:rPr>
      </w:pPr>
      <w:r w:rsidRPr="000549D7">
        <w:rPr>
          <w:rFonts w:ascii="Times New Roman Bold" w:hAnsi="Times New Roman Bold"/>
          <w:b/>
          <w:spacing w:val="-10"/>
          <w:sz w:val="28"/>
          <w:szCs w:val="28"/>
          <w:lang w:val="hr-HR"/>
        </w:rPr>
        <w:t xml:space="preserve">1. </w:t>
      </w:r>
      <w:r w:rsidR="00F5016C" w:rsidRPr="000549D7">
        <w:rPr>
          <w:rFonts w:ascii="Times New Roman Bold" w:hAnsi="Times New Roman Bold"/>
          <w:b/>
          <w:spacing w:val="-10"/>
          <w:sz w:val="28"/>
          <w:szCs w:val="28"/>
          <w:lang w:val="hr-HR"/>
        </w:rPr>
        <w:t xml:space="preserve">Về công tác chỉ đạo, điều hành hoạt động xây dựng cơ sở dữ liệu lý lịch tư pháp </w:t>
      </w:r>
    </w:p>
    <w:p w:rsidR="00BB1490" w:rsidRDefault="00721C3B" w:rsidP="000549D7">
      <w:pPr>
        <w:spacing w:before="120" w:after="120" w:line="240" w:lineRule="auto"/>
        <w:jc w:val="both"/>
        <w:textAlignment w:val="baseline"/>
        <w:rPr>
          <w:sz w:val="28"/>
          <w:szCs w:val="28"/>
          <w:lang w:val="hr-HR"/>
        </w:rPr>
      </w:pPr>
      <w:r>
        <w:rPr>
          <w:sz w:val="28"/>
          <w:szCs w:val="28"/>
          <w:lang w:val="hr-HR"/>
        </w:rPr>
        <w:tab/>
      </w:r>
      <w:r w:rsidR="00C35374" w:rsidRPr="00721C3B">
        <w:rPr>
          <w:sz w:val="28"/>
          <w:szCs w:val="28"/>
          <w:lang w:val="hr-HR"/>
        </w:rPr>
        <w:t xml:space="preserve">Sau hơn 07 năm thi hành </w:t>
      </w:r>
      <w:r w:rsidR="00A079A7">
        <w:rPr>
          <w:sz w:val="28"/>
          <w:szCs w:val="28"/>
          <w:lang w:val="hr-HR"/>
        </w:rPr>
        <w:t>Luật Lý lịch tư pháp</w:t>
      </w:r>
      <w:r w:rsidR="00C35374" w:rsidRPr="00721C3B">
        <w:rPr>
          <w:sz w:val="28"/>
          <w:szCs w:val="28"/>
          <w:lang w:val="hr-HR"/>
        </w:rPr>
        <w:t xml:space="preserve">, </w:t>
      </w:r>
      <w:r w:rsidR="009723C4">
        <w:rPr>
          <w:sz w:val="28"/>
          <w:szCs w:val="28"/>
          <w:lang w:val="hr-HR"/>
        </w:rPr>
        <w:t>Bộ Tư pháp</w:t>
      </w:r>
      <w:r w:rsidR="00F5016C" w:rsidRPr="00721C3B">
        <w:rPr>
          <w:sz w:val="28"/>
          <w:szCs w:val="28"/>
          <w:lang w:val="hr-HR"/>
        </w:rPr>
        <w:t xml:space="preserve"> luôn xác định hoạt động</w:t>
      </w:r>
      <w:r w:rsidR="00294F54">
        <w:rPr>
          <w:sz w:val="28"/>
          <w:szCs w:val="28"/>
          <w:lang w:val="hr-HR"/>
        </w:rPr>
        <w:t xml:space="preserve"> xây dựng,</w:t>
      </w:r>
      <w:r w:rsidR="00F5016C" w:rsidRPr="00721C3B">
        <w:rPr>
          <w:sz w:val="28"/>
          <w:szCs w:val="28"/>
          <w:lang w:val="hr-HR"/>
        </w:rPr>
        <w:t xml:space="preserve"> quả</w:t>
      </w:r>
      <w:r w:rsidR="00294F54">
        <w:rPr>
          <w:sz w:val="28"/>
          <w:szCs w:val="28"/>
          <w:lang w:val="hr-HR"/>
        </w:rPr>
        <w:t>n lý và</w:t>
      </w:r>
      <w:r w:rsidR="00F5016C" w:rsidRPr="00721C3B">
        <w:rPr>
          <w:sz w:val="28"/>
          <w:szCs w:val="28"/>
          <w:lang w:val="hr-HR"/>
        </w:rPr>
        <w:t xml:space="preserve"> vận hành cơ sở dữ liệu lý lịch tư pháp là nhiệm vụ trọng tâm, </w:t>
      </w:r>
      <w:r w:rsidR="00371039" w:rsidRPr="00721C3B">
        <w:rPr>
          <w:sz w:val="28"/>
          <w:szCs w:val="28"/>
          <w:lang w:val="hr-HR"/>
        </w:rPr>
        <w:t xml:space="preserve">“xương sống'' </w:t>
      </w:r>
      <w:r w:rsidR="00F5016C" w:rsidRPr="00721C3B">
        <w:rPr>
          <w:sz w:val="28"/>
          <w:szCs w:val="28"/>
          <w:lang w:val="hr-HR"/>
        </w:rPr>
        <w:t>trong lĩnh vực lý lịch tư pháp.</w:t>
      </w:r>
      <w:r w:rsidR="00371039" w:rsidRPr="00721C3B">
        <w:rPr>
          <w:sz w:val="28"/>
          <w:szCs w:val="28"/>
          <w:lang w:val="hr-HR"/>
        </w:rPr>
        <w:t xml:space="preserve"> Do đó, thời gian vừ</w:t>
      </w:r>
      <w:r w:rsidR="009723C4">
        <w:rPr>
          <w:sz w:val="28"/>
          <w:szCs w:val="28"/>
          <w:lang w:val="hr-HR"/>
        </w:rPr>
        <w:t>a qua Bộ Tư pháp</w:t>
      </w:r>
      <w:r w:rsidR="00371039" w:rsidRPr="00721C3B">
        <w:rPr>
          <w:sz w:val="28"/>
          <w:szCs w:val="28"/>
          <w:lang w:val="hr-HR"/>
        </w:rPr>
        <w:t xml:space="preserve"> </w:t>
      </w:r>
      <w:r>
        <w:rPr>
          <w:sz w:val="28"/>
          <w:szCs w:val="28"/>
          <w:lang w:val="hr-HR"/>
        </w:rPr>
        <w:t>đã</w:t>
      </w:r>
      <w:r w:rsidR="00371039" w:rsidRPr="00721C3B">
        <w:rPr>
          <w:sz w:val="28"/>
          <w:szCs w:val="28"/>
          <w:lang w:val="hr-HR"/>
        </w:rPr>
        <w:t xml:space="preserve"> </w:t>
      </w:r>
      <w:r w:rsidR="00343334" w:rsidRPr="00721C3B">
        <w:rPr>
          <w:sz w:val="28"/>
          <w:szCs w:val="28"/>
          <w:lang w:val="hr-HR"/>
        </w:rPr>
        <w:t xml:space="preserve">thực hiện nhiều hoạt động </w:t>
      </w:r>
      <w:r w:rsidR="00371039" w:rsidRPr="00721C3B">
        <w:rPr>
          <w:sz w:val="28"/>
          <w:szCs w:val="28"/>
          <w:lang w:val="hr-HR"/>
        </w:rPr>
        <w:t>chỉ đạo</w:t>
      </w:r>
      <w:r w:rsidR="00343334" w:rsidRPr="00721C3B">
        <w:rPr>
          <w:sz w:val="28"/>
          <w:szCs w:val="28"/>
          <w:lang w:val="hr-HR"/>
        </w:rPr>
        <w:t xml:space="preserve"> sát sao, giải quyết kịp thời các khó khăn, vướng mắc của </w:t>
      </w:r>
      <w:r w:rsidR="00371039" w:rsidRPr="00721C3B">
        <w:rPr>
          <w:sz w:val="28"/>
          <w:szCs w:val="28"/>
          <w:lang w:val="hr-HR"/>
        </w:rPr>
        <w:t xml:space="preserve">Sở Tư pháp </w:t>
      </w:r>
      <w:r w:rsidR="00343334" w:rsidRPr="00721C3B">
        <w:rPr>
          <w:sz w:val="28"/>
          <w:szCs w:val="28"/>
          <w:lang w:val="hr-HR"/>
        </w:rPr>
        <w:t xml:space="preserve">các địa phương trong công tác này như </w:t>
      </w:r>
      <w:r w:rsidR="00F36CB0">
        <w:rPr>
          <w:sz w:val="28"/>
          <w:szCs w:val="28"/>
          <w:lang w:val="hr-HR"/>
        </w:rPr>
        <w:t>hoàn thiện thể chế về lý lị</w:t>
      </w:r>
      <w:r w:rsidR="00294F54">
        <w:rPr>
          <w:sz w:val="28"/>
          <w:szCs w:val="28"/>
          <w:lang w:val="hr-HR"/>
        </w:rPr>
        <w:t>ch tư pháp;</w:t>
      </w:r>
      <w:r w:rsidR="00343334" w:rsidRPr="00721C3B">
        <w:rPr>
          <w:sz w:val="28"/>
          <w:szCs w:val="28"/>
          <w:lang w:val="hr-HR"/>
        </w:rPr>
        <w:t xml:space="preserve"> hướng dẫn nghiệp vụ</w:t>
      </w:r>
      <w:r w:rsidR="00F36CB0">
        <w:rPr>
          <w:sz w:val="28"/>
          <w:szCs w:val="28"/>
          <w:lang w:val="hr-HR"/>
        </w:rPr>
        <w:t>; tổ chức</w:t>
      </w:r>
      <w:r w:rsidR="00343334" w:rsidRPr="00721C3B">
        <w:rPr>
          <w:sz w:val="28"/>
          <w:szCs w:val="28"/>
          <w:lang w:val="hr-HR"/>
        </w:rPr>
        <w:t xml:space="preserve"> lớp tập huấn, đào tạo, bồi dưỡng về lý lị</w:t>
      </w:r>
      <w:r w:rsidR="00F36CB0">
        <w:rPr>
          <w:sz w:val="28"/>
          <w:szCs w:val="28"/>
          <w:lang w:val="hr-HR"/>
        </w:rPr>
        <w:t>ch tư pháp;</w:t>
      </w:r>
      <w:r w:rsidR="00343334" w:rsidRPr="00721C3B">
        <w:rPr>
          <w:sz w:val="28"/>
          <w:szCs w:val="28"/>
          <w:lang w:val="hr-HR"/>
        </w:rPr>
        <w:t xml:space="preserve"> tổ chức kiểm tra, kiểm tra liên ngành về lý lịch tư pháp...</w:t>
      </w:r>
      <w:r w:rsidR="00F36CB0">
        <w:rPr>
          <w:sz w:val="28"/>
          <w:szCs w:val="28"/>
          <w:lang w:val="hr-HR"/>
        </w:rPr>
        <w:t xml:space="preserve"> </w:t>
      </w:r>
      <w:r w:rsidR="00343334" w:rsidRPr="00721C3B">
        <w:rPr>
          <w:sz w:val="28"/>
          <w:szCs w:val="28"/>
          <w:lang w:val="hr-HR"/>
        </w:rPr>
        <w:t xml:space="preserve">Đặc biệt, </w:t>
      </w:r>
      <w:r w:rsidR="009723C4">
        <w:rPr>
          <w:sz w:val="28"/>
          <w:szCs w:val="28"/>
          <w:lang w:val="hr-HR"/>
        </w:rPr>
        <w:t>ngày 09/</w:t>
      </w:r>
      <w:r w:rsidR="009B784A">
        <w:rPr>
          <w:sz w:val="28"/>
          <w:szCs w:val="28"/>
          <w:lang w:val="hr-HR"/>
        </w:rPr>
        <w:t xml:space="preserve">3/2015, Bộ trưởng Bộ Tư pháp đã </w:t>
      </w:r>
      <w:r w:rsidR="00294F54">
        <w:rPr>
          <w:sz w:val="28"/>
          <w:szCs w:val="28"/>
          <w:lang w:val="hr-HR"/>
        </w:rPr>
        <w:t xml:space="preserve">ban hành </w:t>
      </w:r>
      <w:r w:rsidR="00343334" w:rsidRPr="00721C3B">
        <w:rPr>
          <w:rFonts w:eastAsia="Times New Roman" w:cs="Times New Roman"/>
          <w:iCs/>
          <w:sz w:val="28"/>
          <w:szCs w:val="28"/>
        </w:rPr>
        <w:t>Chỉ thị số 02/CT-BTP</w:t>
      </w:r>
      <w:r w:rsidR="00294F54" w:rsidRPr="00294F54">
        <w:rPr>
          <w:sz w:val="28"/>
          <w:szCs w:val="28"/>
          <w:lang w:val="hr-HR"/>
        </w:rPr>
        <w:t xml:space="preserve"> </w:t>
      </w:r>
      <w:r w:rsidR="00343334" w:rsidRPr="00721C3B">
        <w:rPr>
          <w:rFonts w:eastAsia="Times New Roman" w:cs="Times New Roman"/>
          <w:iCs/>
          <w:sz w:val="28"/>
          <w:szCs w:val="28"/>
        </w:rPr>
        <w:t>về việc tăng cường xây dựng, quản lý, sử dụng và khai thác Cơ sở dữ liệu lý lịch tư pháp</w:t>
      </w:r>
      <w:r w:rsidR="00496B41">
        <w:rPr>
          <w:rFonts w:eastAsia="Times New Roman" w:cs="Times New Roman"/>
          <w:iCs/>
          <w:sz w:val="28"/>
          <w:szCs w:val="28"/>
        </w:rPr>
        <w:t>,</w:t>
      </w:r>
      <w:r w:rsidR="00496B41" w:rsidRPr="00343334">
        <w:rPr>
          <w:rFonts w:eastAsia="Times New Roman" w:cs="Times New Roman"/>
          <w:sz w:val="28"/>
          <w:szCs w:val="28"/>
          <w:bdr w:val="none" w:sz="0" w:space="0" w:color="auto" w:frame="1"/>
        </w:rPr>
        <w:t xml:space="preserve"> </w:t>
      </w:r>
      <w:r w:rsidR="00496B41">
        <w:rPr>
          <w:rFonts w:eastAsia="Times New Roman" w:cs="Times New Roman"/>
          <w:sz w:val="28"/>
          <w:szCs w:val="28"/>
          <w:bdr w:val="none" w:sz="0" w:space="0" w:color="auto" w:frame="1"/>
        </w:rPr>
        <w:t xml:space="preserve">nhằm </w:t>
      </w:r>
      <w:r w:rsidR="00496B41" w:rsidRPr="00343334">
        <w:rPr>
          <w:rFonts w:eastAsia="Times New Roman" w:cs="Times New Roman"/>
          <w:sz w:val="28"/>
          <w:szCs w:val="28"/>
          <w:bdr w:val="none" w:sz="0" w:space="0" w:color="auto" w:frame="1"/>
        </w:rPr>
        <w:t xml:space="preserve">bảo đảm giải quyết tình trạng thông tin lý lịch tư pháp còn tồn đọng, chấm dứt tình trạng chậm thời hạn cấp Phiếu lý lịch tư pháp, tăng cường xây dựng, quản lý, vận hành và khai thác Cơ sở dữ liệu lý lịch tư pháp tại Sở Tư pháp và </w:t>
      </w:r>
      <w:r w:rsidR="00701343">
        <w:rPr>
          <w:rFonts w:eastAsia="Times New Roman" w:cs="Times New Roman"/>
          <w:sz w:val="28"/>
          <w:szCs w:val="28"/>
          <w:bdr w:val="none" w:sz="0" w:space="0" w:color="auto" w:frame="1"/>
        </w:rPr>
        <w:t xml:space="preserve">Bộ Tư pháp </w:t>
      </w:r>
      <w:r w:rsidR="00496B41">
        <w:rPr>
          <w:rFonts w:eastAsia="Times New Roman" w:cs="Times New Roman"/>
          <w:sz w:val="28"/>
          <w:szCs w:val="28"/>
          <w:bdr w:val="none" w:sz="0" w:space="0" w:color="auto" w:frame="1"/>
        </w:rPr>
        <w:t xml:space="preserve">. </w:t>
      </w:r>
      <w:r w:rsidR="00343334" w:rsidRPr="00343334">
        <w:rPr>
          <w:rFonts w:eastAsia="Times New Roman" w:cs="Times New Roman"/>
          <w:sz w:val="28"/>
          <w:szCs w:val="28"/>
          <w:bdr w:val="none" w:sz="0" w:space="0" w:color="auto" w:frame="1"/>
        </w:rPr>
        <w:t xml:space="preserve">Theo đó, Bộ Tư pháp đề nghị Giám đốc Sở Tư pháp nghiêm túc thực hiện một số công việc để triển khai thực hiện Chỉ thị như: chủ động phối hợp với các cơ quan có liên quan như Tòa án, Viện Kiểm sát, cơ quan Công an, cơ quan Thi hành án dân sự và cơ quan có liên quan trong quân đội trong cung cấp, tra cứu, xác minh và rà soát thông tin lý lịch tư pháp; chủ động xây dựng và triển khai thực hiện Kế hoạch giải quyết số lượng thông tin lý lịch tư pháp còn tồn đọng tại Sở; chủ động </w:t>
      </w:r>
      <w:r w:rsidRPr="00721C3B">
        <w:rPr>
          <w:rFonts w:eastAsia="Times New Roman" w:cs="Times New Roman"/>
          <w:sz w:val="28"/>
          <w:szCs w:val="28"/>
          <w:bdr w:val="none" w:sz="0" w:space="0" w:color="auto" w:frame="1"/>
        </w:rPr>
        <w:t>t</w:t>
      </w:r>
      <w:r w:rsidR="00343334" w:rsidRPr="00343334">
        <w:rPr>
          <w:rFonts w:eastAsia="Times New Roman" w:cs="Times New Roman"/>
          <w:sz w:val="28"/>
          <w:szCs w:val="28"/>
          <w:bdr w:val="none" w:sz="0" w:space="0" w:color="auto" w:frame="1"/>
        </w:rPr>
        <w:t>ham mưu, đề xuất với Ủy ban nhân dân tỉnh bố trí biên chế, kinh phí, trang thiết bị, cơ sở vật chất bảo đảm triển khai Chỉ thị</w:t>
      </w:r>
      <w:r w:rsidRPr="00721C3B">
        <w:rPr>
          <w:rFonts w:eastAsia="Times New Roman" w:cs="Times New Roman"/>
          <w:sz w:val="28"/>
          <w:szCs w:val="28"/>
          <w:bdr w:val="none" w:sz="0" w:space="0" w:color="auto" w:frame="1"/>
        </w:rPr>
        <w:t>...</w:t>
      </w:r>
      <w:r>
        <w:rPr>
          <w:rFonts w:eastAsia="Times New Roman" w:cs="Times New Roman"/>
          <w:sz w:val="28"/>
          <w:szCs w:val="28"/>
          <w:bdr w:val="none" w:sz="0" w:space="0" w:color="auto" w:frame="1"/>
        </w:rPr>
        <w:t xml:space="preserve"> </w:t>
      </w:r>
      <w:r w:rsidR="0008430B">
        <w:rPr>
          <w:sz w:val="28"/>
          <w:szCs w:val="28"/>
          <w:lang w:val="hr-HR"/>
        </w:rPr>
        <w:t xml:space="preserve">Hiện nay, </w:t>
      </w:r>
      <w:r w:rsidR="00C53EAB">
        <w:rPr>
          <w:sz w:val="28"/>
          <w:szCs w:val="28"/>
          <w:lang w:val="hr-HR"/>
        </w:rPr>
        <w:t xml:space="preserve">Bộ Tư pháp </w:t>
      </w:r>
      <w:r w:rsidR="0008430B">
        <w:rPr>
          <w:sz w:val="28"/>
          <w:szCs w:val="28"/>
          <w:lang w:val="hr-HR"/>
        </w:rPr>
        <w:t xml:space="preserve">đang triển khai sơ kết 03 năm thực hiện Chỉ thị số </w:t>
      </w:r>
      <w:r w:rsidR="0008430B" w:rsidRPr="00721C3B">
        <w:rPr>
          <w:rFonts w:eastAsia="Times New Roman" w:cs="Times New Roman"/>
          <w:iCs/>
          <w:sz w:val="28"/>
          <w:szCs w:val="28"/>
        </w:rPr>
        <w:t>02/CT-BTP</w:t>
      </w:r>
      <w:r w:rsidR="0008430B">
        <w:rPr>
          <w:iCs/>
          <w:sz w:val="28"/>
          <w:szCs w:val="28"/>
        </w:rPr>
        <w:t xml:space="preserve"> </w:t>
      </w:r>
      <w:r w:rsidR="0008430B">
        <w:rPr>
          <w:sz w:val="28"/>
          <w:szCs w:val="28"/>
          <w:lang w:val="hr-HR"/>
        </w:rPr>
        <w:t xml:space="preserve">để đánh giá một cách toàn diện và sâu sắc về tình trạng tồn đọng thông tin lý lịch tư pháp hiện nay, từ đó có những giải pháp phù hợp nhằm giải quyết tình trạng này, nâng cao chất lượng, hiệu quả của công tác xây dựng cơ sở dữ liệu lý lịch tư pháp.  </w:t>
      </w:r>
    </w:p>
    <w:p w:rsidR="00371039" w:rsidRPr="00BB1490" w:rsidRDefault="00721C3B" w:rsidP="000549D7">
      <w:pPr>
        <w:spacing w:before="120" w:after="120" w:line="240" w:lineRule="auto"/>
        <w:ind w:firstLine="567"/>
        <w:jc w:val="both"/>
        <w:textAlignment w:val="baseline"/>
        <w:rPr>
          <w:sz w:val="28"/>
          <w:szCs w:val="28"/>
          <w:lang w:val="hr-HR"/>
        </w:rPr>
      </w:pPr>
      <w:r w:rsidRPr="00721C3B">
        <w:rPr>
          <w:b/>
          <w:sz w:val="28"/>
          <w:szCs w:val="28"/>
          <w:lang w:val="hr-HR"/>
        </w:rPr>
        <w:lastRenderedPageBreak/>
        <w:t>2.</w:t>
      </w:r>
      <w:r w:rsidR="00371039" w:rsidRPr="00721C3B">
        <w:rPr>
          <w:b/>
          <w:sz w:val="28"/>
          <w:szCs w:val="28"/>
          <w:lang w:val="hr-HR"/>
        </w:rPr>
        <w:t xml:space="preserve"> Về </w:t>
      </w:r>
      <w:r w:rsidR="00BE602D">
        <w:rPr>
          <w:b/>
          <w:sz w:val="28"/>
          <w:szCs w:val="28"/>
          <w:lang w:val="hr-HR"/>
        </w:rPr>
        <w:t>thực hiện</w:t>
      </w:r>
      <w:r w:rsidR="00371039" w:rsidRPr="00721C3B">
        <w:rPr>
          <w:b/>
          <w:sz w:val="28"/>
          <w:szCs w:val="28"/>
          <w:lang w:val="hr-HR"/>
        </w:rPr>
        <w:t xml:space="preserve"> xây dựng cơ sở dữ liệu lý lịch tư pháp</w:t>
      </w:r>
      <w:r w:rsidRPr="00721C3B">
        <w:rPr>
          <w:b/>
          <w:sz w:val="28"/>
          <w:szCs w:val="28"/>
          <w:lang w:val="hr-HR"/>
        </w:rPr>
        <w:t xml:space="preserve"> </w:t>
      </w:r>
    </w:p>
    <w:p w:rsidR="00701343" w:rsidRDefault="00401304" w:rsidP="000549D7">
      <w:pPr>
        <w:spacing w:before="120" w:after="120" w:line="240" w:lineRule="auto"/>
        <w:ind w:firstLine="567"/>
        <w:jc w:val="both"/>
        <w:rPr>
          <w:i/>
          <w:sz w:val="28"/>
          <w:szCs w:val="28"/>
          <w:lang w:val="hr-HR"/>
        </w:rPr>
      </w:pPr>
      <w:r w:rsidRPr="00401304">
        <w:rPr>
          <w:i/>
          <w:sz w:val="28"/>
          <w:szCs w:val="28"/>
          <w:lang w:val="hr-HR"/>
        </w:rPr>
        <w:t xml:space="preserve">- Về tình hình tiếp nhận, cập nhật, xử lý thông tin lý lịch tư pháp </w:t>
      </w:r>
    </w:p>
    <w:p w:rsidR="00C35374" w:rsidRPr="00721C3B" w:rsidRDefault="00C35374" w:rsidP="000549D7">
      <w:pPr>
        <w:spacing w:before="120" w:after="120" w:line="240" w:lineRule="auto"/>
        <w:ind w:firstLine="567"/>
        <w:jc w:val="both"/>
        <w:rPr>
          <w:iCs/>
          <w:sz w:val="28"/>
          <w:szCs w:val="28"/>
          <w:lang w:val="nb-NO"/>
        </w:rPr>
      </w:pPr>
      <w:r w:rsidRPr="00721C3B">
        <w:rPr>
          <w:sz w:val="28"/>
          <w:szCs w:val="28"/>
          <w:lang w:val="hr-HR"/>
        </w:rPr>
        <w:t xml:space="preserve">Tại </w:t>
      </w:r>
      <w:r w:rsidR="00701343">
        <w:rPr>
          <w:sz w:val="28"/>
          <w:szCs w:val="28"/>
          <w:lang w:val="hr-HR"/>
        </w:rPr>
        <w:t>Bộ Tư pháp</w:t>
      </w:r>
      <w:r w:rsidRPr="00721C3B">
        <w:rPr>
          <w:sz w:val="28"/>
          <w:szCs w:val="28"/>
          <w:lang w:val="hr-HR"/>
        </w:rPr>
        <w:t>, tính đến ngày 31/12</w:t>
      </w:r>
      <w:r w:rsidR="00721C3B">
        <w:rPr>
          <w:sz w:val="28"/>
          <w:szCs w:val="28"/>
          <w:lang w:val="hr-HR"/>
        </w:rPr>
        <w:t xml:space="preserve">/2017 </w:t>
      </w:r>
      <w:r w:rsidRPr="00721C3B">
        <w:rPr>
          <w:sz w:val="28"/>
          <w:szCs w:val="28"/>
          <w:lang w:val="hr-HR"/>
        </w:rPr>
        <w:t xml:space="preserve">đã nhận được </w:t>
      </w:r>
      <w:r w:rsidRPr="00721C3B">
        <w:rPr>
          <w:b/>
          <w:sz w:val="28"/>
          <w:szCs w:val="28"/>
          <w:lang w:val="hr-HR"/>
        </w:rPr>
        <w:t xml:space="preserve">1.312.537 </w:t>
      </w:r>
      <w:r w:rsidRPr="00721C3B">
        <w:rPr>
          <w:sz w:val="28"/>
          <w:szCs w:val="28"/>
          <w:lang w:val="hr-HR"/>
        </w:rPr>
        <w:t xml:space="preserve">thông tin lý lịch tư pháp; đã cập nhật, xử lý </w:t>
      </w:r>
      <w:r w:rsidRPr="00721C3B">
        <w:rPr>
          <w:b/>
          <w:iCs/>
          <w:sz w:val="28"/>
          <w:szCs w:val="28"/>
          <w:lang w:val="nb-NO"/>
        </w:rPr>
        <w:t>1.288.958</w:t>
      </w:r>
      <w:r w:rsidRPr="00721C3B">
        <w:rPr>
          <w:iCs/>
          <w:sz w:val="28"/>
          <w:szCs w:val="28"/>
          <w:lang w:val="nb-NO"/>
        </w:rPr>
        <w:t xml:space="preserve"> thông tin lý lịch tư pháp </w:t>
      </w:r>
      <w:r w:rsidR="00721C3B">
        <w:rPr>
          <w:iCs/>
          <w:sz w:val="28"/>
          <w:szCs w:val="28"/>
          <w:lang w:val="nb-NO"/>
        </w:rPr>
        <w:t>(</w:t>
      </w:r>
      <w:r w:rsidRPr="00721C3B">
        <w:rPr>
          <w:iCs/>
          <w:sz w:val="28"/>
          <w:szCs w:val="28"/>
          <w:lang w:val="nb-NO"/>
        </w:rPr>
        <w:t xml:space="preserve">gồm </w:t>
      </w:r>
      <w:r w:rsidRPr="00721C3B">
        <w:rPr>
          <w:sz w:val="28"/>
          <w:szCs w:val="28"/>
        </w:rPr>
        <w:t>813.524 thông tin lý lịch tư pháp do Sở Tư pháp cung cấp; 460.243 thông tin do các cơ quan thuộc Bộ Công an cung cấp; 8.084</w:t>
      </w:r>
      <w:r w:rsidR="00721C3B" w:rsidRPr="00721C3B">
        <w:rPr>
          <w:sz w:val="28"/>
          <w:szCs w:val="28"/>
        </w:rPr>
        <w:t xml:space="preserve"> thông tin</w:t>
      </w:r>
      <w:r w:rsidRPr="00721C3B">
        <w:rPr>
          <w:sz w:val="28"/>
          <w:szCs w:val="28"/>
        </w:rPr>
        <w:t xml:space="preserve"> do Viện kiểm sát nhân dân tối cao cung cấp; 7.107 thông tin do Tòa án quân sự Trung ương cung cấp</w:t>
      </w:r>
      <w:r w:rsidR="00721C3B" w:rsidRPr="00721C3B">
        <w:rPr>
          <w:sz w:val="28"/>
          <w:szCs w:val="28"/>
        </w:rPr>
        <w:t>)</w:t>
      </w:r>
      <w:r w:rsidRPr="00721C3B">
        <w:rPr>
          <w:iCs/>
          <w:sz w:val="28"/>
          <w:szCs w:val="28"/>
          <w:lang w:val="nb-NO"/>
        </w:rPr>
        <w:t xml:space="preserve">. </w:t>
      </w:r>
      <w:r w:rsidR="00701343">
        <w:rPr>
          <w:iCs/>
          <w:sz w:val="28"/>
          <w:szCs w:val="28"/>
          <w:lang w:val="nb-NO"/>
        </w:rPr>
        <w:t xml:space="preserve">Bộ Tư pháp </w:t>
      </w:r>
      <w:r w:rsidRPr="00721C3B">
        <w:rPr>
          <w:iCs/>
          <w:sz w:val="28"/>
          <w:szCs w:val="28"/>
          <w:lang w:val="nb-NO"/>
        </w:rPr>
        <w:t xml:space="preserve">đã thực hiện tích hợp dữ liệu vào cơ sở dữ liệu lý lịch tư pháp </w:t>
      </w:r>
      <w:r w:rsidRPr="00721C3B">
        <w:rPr>
          <w:b/>
          <w:iCs/>
          <w:sz w:val="28"/>
          <w:szCs w:val="28"/>
          <w:lang w:val="nb-NO"/>
        </w:rPr>
        <w:t xml:space="preserve">521.247 </w:t>
      </w:r>
      <w:r w:rsidR="00706152">
        <w:rPr>
          <w:b/>
          <w:iCs/>
          <w:sz w:val="28"/>
          <w:szCs w:val="28"/>
          <w:lang w:val="nb-NO"/>
        </w:rPr>
        <w:t xml:space="preserve"> </w:t>
      </w:r>
      <w:r w:rsidRPr="00721C3B">
        <w:rPr>
          <w:iCs/>
          <w:sz w:val="28"/>
          <w:szCs w:val="28"/>
          <w:lang w:val="nb-NO"/>
        </w:rPr>
        <w:t xml:space="preserve">bản lý lịch tư pháp, </w:t>
      </w:r>
      <w:r w:rsidRPr="00721C3B">
        <w:rPr>
          <w:b/>
          <w:iCs/>
          <w:sz w:val="28"/>
          <w:szCs w:val="28"/>
          <w:lang w:val="nb-NO"/>
        </w:rPr>
        <w:t xml:space="preserve">403.995 </w:t>
      </w:r>
      <w:r w:rsidRPr="00721C3B">
        <w:rPr>
          <w:iCs/>
          <w:sz w:val="28"/>
          <w:szCs w:val="28"/>
          <w:lang w:val="nb-NO"/>
        </w:rPr>
        <w:t>thông tin chấp hành xong phạt tù, đặc xá và</w:t>
      </w:r>
      <w:r w:rsidRPr="00721C3B">
        <w:rPr>
          <w:b/>
          <w:iCs/>
          <w:sz w:val="28"/>
          <w:szCs w:val="28"/>
          <w:lang w:val="nb-NO"/>
        </w:rPr>
        <w:t xml:space="preserve"> 192.223 </w:t>
      </w:r>
      <w:r w:rsidRPr="00721C3B">
        <w:rPr>
          <w:iCs/>
          <w:sz w:val="28"/>
          <w:szCs w:val="28"/>
          <w:lang w:val="nb-NO"/>
        </w:rPr>
        <w:t>thông tin lý lịch tư pháp bổ sung; cung cấp cho các Sở Tư pháp</w:t>
      </w:r>
      <w:r w:rsidRPr="00721C3B">
        <w:rPr>
          <w:i/>
          <w:iCs/>
          <w:sz w:val="28"/>
          <w:szCs w:val="28"/>
          <w:lang w:val="nb-NO"/>
        </w:rPr>
        <w:t xml:space="preserve"> </w:t>
      </w:r>
      <w:r w:rsidRPr="00721C3B">
        <w:rPr>
          <w:b/>
          <w:iCs/>
          <w:sz w:val="28"/>
          <w:szCs w:val="28"/>
          <w:lang w:val="nb-NO"/>
        </w:rPr>
        <w:t xml:space="preserve">409.106 </w:t>
      </w:r>
      <w:r w:rsidRPr="00721C3B">
        <w:rPr>
          <w:iCs/>
          <w:sz w:val="28"/>
          <w:szCs w:val="28"/>
          <w:lang w:val="nb-NO"/>
        </w:rPr>
        <w:t xml:space="preserve">thông tin lý lịch tư pháp. </w:t>
      </w:r>
    </w:p>
    <w:p w:rsidR="00C35374" w:rsidRDefault="00C35374" w:rsidP="000549D7">
      <w:pPr>
        <w:spacing w:before="120" w:after="120" w:line="240" w:lineRule="auto"/>
        <w:ind w:firstLine="567"/>
        <w:jc w:val="both"/>
        <w:rPr>
          <w:sz w:val="28"/>
          <w:szCs w:val="28"/>
        </w:rPr>
      </w:pPr>
      <w:r w:rsidRPr="00721C3B">
        <w:rPr>
          <w:iCs/>
          <w:sz w:val="28"/>
          <w:szCs w:val="28"/>
          <w:lang w:val="nb-NO"/>
        </w:rPr>
        <w:t xml:space="preserve">Tại </w:t>
      </w:r>
      <w:r w:rsidRPr="00721C3B">
        <w:rPr>
          <w:sz w:val="28"/>
          <w:szCs w:val="28"/>
          <w:lang w:val="hr-HR"/>
        </w:rPr>
        <w:t>Sở Tư pháp, tính đến ngày 31/12/2017,</w:t>
      </w:r>
      <w:r w:rsidR="007F74F4">
        <w:rPr>
          <w:sz w:val="28"/>
          <w:szCs w:val="28"/>
          <w:lang w:val="hr-HR"/>
        </w:rPr>
        <w:t xml:space="preserve"> </w:t>
      </w:r>
      <w:r w:rsidR="00C15ADE">
        <w:rPr>
          <w:sz w:val="28"/>
          <w:szCs w:val="28"/>
          <w:lang w:val="hr-HR"/>
        </w:rPr>
        <w:t xml:space="preserve">63 </w:t>
      </w:r>
      <w:r w:rsidRPr="00721C3B">
        <w:rPr>
          <w:sz w:val="28"/>
          <w:szCs w:val="28"/>
          <w:lang w:val="hr-HR"/>
        </w:rPr>
        <w:t xml:space="preserve">Sở Tư pháp đã </w:t>
      </w:r>
      <w:r w:rsidRPr="00721C3B">
        <w:rPr>
          <w:sz w:val="28"/>
          <w:szCs w:val="28"/>
          <w:lang w:val="de-DE"/>
        </w:rPr>
        <w:t>nhận được</w:t>
      </w:r>
      <w:r w:rsidRPr="00721C3B">
        <w:rPr>
          <w:sz w:val="28"/>
          <w:szCs w:val="28"/>
          <w:lang w:val="vi-VN"/>
        </w:rPr>
        <w:t xml:space="preserve"> </w:t>
      </w:r>
      <w:r w:rsidRPr="00721C3B">
        <w:rPr>
          <w:b/>
          <w:bCs/>
          <w:sz w:val="28"/>
          <w:szCs w:val="28"/>
          <w:lang w:val="es-MX"/>
        </w:rPr>
        <w:t>3.348.518</w:t>
      </w:r>
      <w:r w:rsidRPr="00721C3B">
        <w:rPr>
          <w:sz w:val="28"/>
          <w:szCs w:val="28"/>
          <w:lang w:val="vi-VN"/>
        </w:rPr>
        <w:t xml:space="preserve"> </w:t>
      </w:r>
      <w:r w:rsidRPr="00721C3B">
        <w:rPr>
          <w:sz w:val="28"/>
          <w:szCs w:val="28"/>
          <w:lang w:val="de-DE"/>
        </w:rPr>
        <w:t>th</w:t>
      </w:r>
      <w:r w:rsidRPr="00721C3B">
        <w:rPr>
          <w:sz w:val="28"/>
          <w:szCs w:val="28"/>
          <w:lang w:val="hr-HR"/>
        </w:rPr>
        <w:t>ô</w:t>
      </w:r>
      <w:r w:rsidRPr="00721C3B">
        <w:rPr>
          <w:sz w:val="28"/>
          <w:szCs w:val="28"/>
          <w:lang w:val="de-DE"/>
        </w:rPr>
        <w:t>ng</w:t>
      </w:r>
      <w:r w:rsidRPr="00721C3B">
        <w:rPr>
          <w:sz w:val="28"/>
          <w:szCs w:val="28"/>
          <w:lang w:val="hr-HR"/>
        </w:rPr>
        <w:t xml:space="preserve"> </w:t>
      </w:r>
      <w:r w:rsidRPr="00721C3B">
        <w:rPr>
          <w:sz w:val="28"/>
          <w:szCs w:val="28"/>
          <w:lang w:val="de-DE"/>
        </w:rPr>
        <w:t>tin lý lịch tư pháp</w:t>
      </w:r>
      <w:r w:rsidRPr="00721C3B">
        <w:rPr>
          <w:sz w:val="28"/>
          <w:szCs w:val="28"/>
          <w:lang w:val="vi-VN"/>
        </w:rPr>
        <w:t xml:space="preserve">; </w:t>
      </w:r>
      <w:r w:rsidRPr="00721C3B">
        <w:rPr>
          <w:sz w:val="28"/>
          <w:szCs w:val="28"/>
        </w:rPr>
        <w:t xml:space="preserve">kiểm tra, phân loại </w:t>
      </w:r>
      <w:r w:rsidRPr="00721C3B">
        <w:rPr>
          <w:b/>
          <w:sz w:val="28"/>
          <w:szCs w:val="28"/>
        </w:rPr>
        <w:t xml:space="preserve">3.222.903 </w:t>
      </w:r>
      <w:r w:rsidRPr="00721C3B">
        <w:rPr>
          <w:sz w:val="28"/>
          <w:szCs w:val="28"/>
        </w:rPr>
        <w:t>thông tin lý lịch tư pháp; l</w:t>
      </w:r>
      <w:r w:rsidRPr="00721C3B">
        <w:rPr>
          <w:sz w:val="28"/>
          <w:szCs w:val="28"/>
          <w:lang w:val="vi-VN"/>
        </w:rPr>
        <w:t>ập lý lịch tư pháp</w:t>
      </w:r>
      <w:r w:rsidRPr="00721C3B">
        <w:rPr>
          <w:sz w:val="28"/>
          <w:szCs w:val="28"/>
          <w:lang w:val="es-MX"/>
        </w:rPr>
        <w:t xml:space="preserve"> điện tử và</w:t>
      </w:r>
      <w:r w:rsidRPr="00721C3B">
        <w:rPr>
          <w:sz w:val="28"/>
          <w:szCs w:val="28"/>
          <w:lang w:val="vi-VN"/>
        </w:rPr>
        <w:t xml:space="preserve"> cập nhật thông tin lý lịch tư pháp bổ sung </w:t>
      </w:r>
      <w:r w:rsidRPr="00721C3B">
        <w:rPr>
          <w:b/>
          <w:bCs/>
          <w:sz w:val="28"/>
          <w:szCs w:val="28"/>
          <w:lang w:val="hr-HR"/>
        </w:rPr>
        <w:t>2.299.235</w:t>
      </w:r>
      <w:r w:rsidRPr="00721C3B">
        <w:rPr>
          <w:b/>
          <w:bCs/>
          <w:sz w:val="28"/>
          <w:szCs w:val="28"/>
          <w:lang w:val="vi-VN"/>
        </w:rPr>
        <w:t xml:space="preserve"> </w:t>
      </w:r>
      <w:r w:rsidRPr="00721C3B">
        <w:rPr>
          <w:bCs/>
          <w:sz w:val="28"/>
          <w:szCs w:val="28"/>
          <w:lang w:val="vi-VN"/>
        </w:rPr>
        <w:t>thông tin</w:t>
      </w:r>
      <w:r w:rsidRPr="00721C3B">
        <w:rPr>
          <w:sz w:val="28"/>
          <w:szCs w:val="28"/>
          <w:lang w:val="vi-VN"/>
        </w:rPr>
        <w:t>; cung cấp</w:t>
      </w:r>
      <w:r w:rsidRPr="00721C3B">
        <w:rPr>
          <w:sz w:val="28"/>
          <w:szCs w:val="28"/>
        </w:rPr>
        <w:t xml:space="preserve"> cho</w:t>
      </w:r>
      <w:r w:rsidRPr="00721C3B">
        <w:rPr>
          <w:sz w:val="28"/>
          <w:szCs w:val="28"/>
          <w:lang w:val="vi-VN"/>
        </w:rPr>
        <w:t xml:space="preserve"> </w:t>
      </w:r>
      <w:r w:rsidR="00701343">
        <w:rPr>
          <w:sz w:val="28"/>
          <w:szCs w:val="28"/>
        </w:rPr>
        <w:t xml:space="preserve">Bộ Tư pháp </w:t>
      </w:r>
      <w:r w:rsidRPr="00721C3B">
        <w:rPr>
          <w:sz w:val="28"/>
          <w:szCs w:val="28"/>
        </w:rPr>
        <w:t xml:space="preserve"> và </w:t>
      </w:r>
      <w:r w:rsidRPr="00721C3B">
        <w:rPr>
          <w:sz w:val="28"/>
          <w:szCs w:val="28"/>
          <w:lang w:val="vi-VN"/>
        </w:rPr>
        <w:t xml:space="preserve">các Sở Tư pháp khác </w:t>
      </w:r>
      <w:r w:rsidRPr="00721C3B">
        <w:rPr>
          <w:b/>
          <w:bCs/>
          <w:sz w:val="28"/>
          <w:szCs w:val="28"/>
          <w:lang w:val="hr-HR"/>
        </w:rPr>
        <w:t>870.090</w:t>
      </w:r>
      <w:r w:rsidRPr="00721C3B">
        <w:rPr>
          <w:b/>
          <w:bCs/>
          <w:sz w:val="28"/>
          <w:szCs w:val="28"/>
          <w:lang w:val="vi-VN"/>
        </w:rPr>
        <w:t xml:space="preserve"> </w:t>
      </w:r>
      <w:r w:rsidRPr="00721C3B">
        <w:rPr>
          <w:bCs/>
          <w:sz w:val="28"/>
          <w:szCs w:val="28"/>
          <w:lang w:val="vi-VN"/>
        </w:rPr>
        <w:t>thông tin</w:t>
      </w:r>
      <w:r w:rsidRPr="00721C3B">
        <w:rPr>
          <w:bCs/>
          <w:sz w:val="28"/>
          <w:szCs w:val="28"/>
          <w:lang w:val="es-MX"/>
        </w:rPr>
        <w:t xml:space="preserve"> lý lịch tư pháp bằng giấy và điện tử</w:t>
      </w:r>
      <w:r w:rsidRPr="00721C3B">
        <w:rPr>
          <w:bCs/>
          <w:sz w:val="28"/>
          <w:szCs w:val="28"/>
          <w:lang w:val="hr-HR"/>
        </w:rPr>
        <w:t xml:space="preserve"> theo quy định</w:t>
      </w:r>
      <w:r w:rsidRPr="00721C3B">
        <w:rPr>
          <w:sz w:val="28"/>
          <w:szCs w:val="28"/>
        </w:rPr>
        <w:t xml:space="preserve">. </w:t>
      </w:r>
    </w:p>
    <w:p w:rsidR="00041A60" w:rsidRPr="00721C3B" w:rsidRDefault="00041A60" w:rsidP="000549D7">
      <w:pPr>
        <w:spacing w:before="120" w:after="120" w:line="240" w:lineRule="auto"/>
        <w:ind w:firstLine="567"/>
        <w:jc w:val="both"/>
        <w:rPr>
          <w:sz w:val="28"/>
          <w:szCs w:val="28"/>
          <w:lang w:val="hr-HR"/>
        </w:rPr>
      </w:pPr>
      <w:r>
        <w:rPr>
          <w:sz w:val="28"/>
          <w:szCs w:val="28"/>
        </w:rPr>
        <w:t xml:space="preserve">Có thể thấy, trong hơn 06 năm qua, số lượng thông tin lý lịch tư pháp được tiếp nhận vào Cơ sở dữ liệu lý lịch tư pháp ngày càng tăng lên. Trong những năm đầu triển khai thi hành Luật Lý lịch tư pháp (từ 07/10/2010 đến 31/12/2012), số lượng thông tin lý lịch tư pháp tiếp nhận trên toàn quốc khoảng 200.000 thông tin/năm. Từ năm 2013 đến nay, số lượng thông tin </w:t>
      </w:r>
      <w:r w:rsidR="00226581">
        <w:rPr>
          <w:sz w:val="28"/>
          <w:szCs w:val="28"/>
        </w:rPr>
        <w:t xml:space="preserve">Sở Tư pháp </w:t>
      </w:r>
      <w:r>
        <w:rPr>
          <w:sz w:val="28"/>
          <w:szCs w:val="28"/>
        </w:rPr>
        <w:t>tiếp nhận được tăng lên hơn 550.000 thông tin/năm nhờ có sự quan tâm, chú trọng đến công tác này của các ngành, các địa phương. Cùng với đó</w:t>
      </w:r>
      <w:r w:rsidR="00701343">
        <w:rPr>
          <w:sz w:val="28"/>
          <w:szCs w:val="28"/>
        </w:rPr>
        <w:t xml:space="preserve">, tại Bộ Tư pháp </w:t>
      </w:r>
      <w:r>
        <w:rPr>
          <w:sz w:val="28"/>
          <w:szCs w:val="28"/>
        </w:rPr>
        <w:t>cũng như các Sở Tư pháp không ngừng đẩy mạnh việc cập nhật, xử lý thông tin để</w:t>
      </w:r>
      <w:r w:rsidR="005C5D6B">
        <w:rPr>
          <w:sz w:val="28"/>
          <w:szCs w:val="28"/>
        </w:rPr>
        <w:t xml:space="preserve"> đưa vào tích hợp, lưu trữ </w:t>
      </w:r>
      <w:r>
        <w:rPr>
          <w:sz w:val="28"/>
          <w:szCs w:val="28"/>
        </w:rPr>
        <w:t xml:space="preserve">trong </w:t>
      </w:r>
      <w:r w:rsidR="005C5D6B">
        <w:rPr>
          <w:sz w:val="28"/>
          <w:szCs w:val="28"/>
        </w:rPr>
        <w:t>C</w:t>
      </w:r>
      <w:r>
        <w:rPr>
          <w:sz w:val="28"/>
          <w:szCs w:val="28"/>
        </w:rPr>
        <w:t xml:space="preserve">ơ sở dữ liệu lý lịch tư pháp. </w:t>
      </w:r>
      <w:r w:rsidR="00C03E2E">
        <w:rPr>
          <w:sz w:val="28"/>
          <w:szCs w:val="28"/>
        </w:rPr>
        <w:t xml:space="preserve">Trong giai đoạn đầu, số lượng thông tin được kiểm tra, phân loại tại các Sở Tư pháp chỉ chiếm từ 35 đến 75% </w:t>
      </w:r>
      <w:r w:rsidR="009A4C6E">
        <w:rPr>
          <w:sz w:val="28"/>
          <w:szCs w:val="28"/>
        </w:rPr>
        <w:t xml:space="preserve">thông tin nhận được </w:t>
      </w:r>
      <w:r w:rsidR="00C03E2E">
        <w:rPr>
          <w:sz w:val="28"/>
          <w:szCs w:val="28"/>
        </w:rPr>
        <w:t xml:space="preserve">(từ năm 2010- 2012), từ năm 2013 đến nay, số lượng thông tin được kiểm tra, phân loại đã chiếm 96% số lượng thông tin nhận được, trong đó </w:t>
      </w:r>
      <w:r w:rsidR="009A4C6E">
        <w:rPr>
          <w:sz w:val="28"/>
          <w:szCs w:val="28"/>
        </w:rPr>
        <w:t>đã xử lý, tích hợp trong Cơ sở dữ liệu lý lịch tư pháp  và cung cấp thông tin cho Sở Tư pháp khác chiếm</w:t>
      </w:r>
      <w:r w:rsidR="005C5D6B">
        <w:rPr>
          <w:sz w:val="28"/>
          <w:szCs w:val="28"/>
        </w:rPr>
        <w:t xml:space="preserve"> hơn</w:t>
      </w:r>
      <w:r w:rsidR="009A4C6E">
        <w:rPr>
          <w:sz w:val="28"/>
          <w:szCs w:val="28"/>
        </w:rPr>
        <w:t xml:space="preserve"> 75% thông tin đã được tiếp nhận. </w:t>
      </w:r>
    </w:p>
    <w:p w:rsidR="00C35374" w:rsidRPr="00401304" w:rsidRDefault="00401304" w:rsidP="000549D7">
      <w:pPr>
        <w:spacing w:before="120" w:after="120" w:line="240" w:lineRule="auto"/>
        <w:ind w:firstLine="567"/>
        <w:jc w:val="both"/>
        <w:rPr>
          <w:i/>
          <w:sz w:val="28"/>
          <w:szCs w:val="28"/>
          <w:lang w:val="hr-HR"/>
        </w:rPr>
      </w:pPr>
      <w:r w:rsidRPr="00401304">
        <w:rPr>
          <w:i/>
          <w:sz w:val="28"/>
          <w:szCs w:val="28"/>
          <w:lang w:val="hr-HR"/>
        </w:rPr>
        <w:t xml:space="preserve">- </w:t>
      </w:r>
      <w:r w:rsidR="00C35374" w:rsidRPr="00401304">
        <w:rPr>
          <w:i/>
          <w:sz w:val="28"/>
          <w:szCs w:val="28"/>
          <w:lang w:val="hr-HR"/>
        </w:rPr>
        <w:t>Về triển khai ứng dụng công nghệ thông tin trong công tác xây dựng cơ sở dữ liệu lý lịch tư pháp</w:t>
      </w:r>
    </w:p>
    <w:p w:rsidR="0008430B" w:rsidRDefault="00A079A7" w:rsidP="000549D7">
      <w:pPr>
        <w:spacing w:before="120" w:after="120" w:line="240" w:lineRule="auto"/>
        <w:ind w:firstLine="567"/>
        <w:jc w:val="both"/>
        <w:rPr>
          <w:sz w:val="28"/>
          <w:szCs w:val="28"/>
          <w:lang w:val="hr-HR"/>
        </w:rPr>
      </w:pPr>
      <w:r>
        <w:rPr>
          <w:sz w:val="28"/>
          <w:szCs w:val="28"/>
          <w:lang w:val="nl-NL"/>
        </w:rPr>
        <w:t xml:space="preserve"> </w:t>
      </w:r>
      <w:r w:rsidR="00C15ADE" w:rsidRPr="001F5388">
        <w:rPr>
          <w:sz w:val="28"/>
          <w:szCs w:val="28"/>
          <w:lang w:val="nl-NL"/>
        </w:rPr>
        <w:t xml:space="preserve">Nhận thức được vai trò của công nghệ thông tin trong lĩnh vực </w:t>
      </w:r>
      <w:r>
        <w:rPr>
          <w:sz w:val="28"/>
          <w:szCs w:val="28"/>
          <w:lang w:val="nl-NL"/>
        </w:rPr>
        <w:t>lý lịch tư pháp</w:t>
      </w:r>
      <w:r w:rsidR="00C15ADE" w:rsidRPr="001F5388">
        <w:rPr>
          <w:sz w:val="28"/>
          <w:szCs w:val="28"/>
          <w:lang w:val="nl-NL"/>
        </w:rPr>
        <w:t xml:space="preserve">, ngay từ những ngày đầu khi </w:t>
      </w:r>
      <w:r>
        <w:rPr>
          <w:sz w:val="28"/>
          <w:szCs w:val="28"/>
          <w:lang w:val="nl-NL"/>
        </w:rPr>
        <w:t>Luật Lý lịch tư pháp</w:t>
      </w:r>
      <w:r w:rsidR="00C15ADE" w:rsidRPr="001F5388">
        <w:rPr>
          <w:sz w:val="28"/>
          <w:szCs w:val="28"/>
          <w:lang w:val="nl-NL"/>
        </w:rPr>
        <w:t xml:space="preserve"> được ban hành và triển khai, </w:t>
      </w:r>
      <w:r w:rsidR="00701343">
        <w:rPr>
          <w:sz w:val="28"/>
          <w:szCs w:val="28"/>
          <w:lang w:val="nl-NL"/>
        </w:rPr>
        <w:t>Bộ Tư pháp</w:t>
      </w:r>
      <w:r w:rsidR="00C15ADE">
        <w:rPr>
          <w:sz w:val="28"/>
          <w:szCs w:val="28"/>
          <w:lang w:val="nl-NL"/>
        </w:rPr>
        <w:t xml:space="preserve"> và Sở Tư pháp</w:t>
      </w:r>
      <w:r w:rsidR="00C15ADE" w:rsidRPr="001F5388">
        <w:rPr>
          <w:sz w:val="28"/>
          <w:szCs w:val="28"/>
          <w:lang w:val="nl-NL"/>
        </w:rPr>
        <w:t xml:space="preserve"> đã quan tâm, chú trọng đầu tư ứng dụng công nghệ thông tin vào công tác này. </w:t>
      </w:r>
      <w:r w:rsidR="00C15ADE" w:rsidRPr="00721C3B">
        <w:rPr>
          <w:sz w:val="28"/>
          <w:szCs w:val="28"/>
          <w:lang w:val="hr-HR"/>
        </w:rPr>
        <w:t xml:space="preserve">Từ tháng 05/2011, </w:t>
      </w:r>
      <w:r w:rsidR="00C53EAB">
        <w:rPr>
          <w:sz w:val="28"/>
          <w:szCs w:val="28"/>
          <w:lang w:val="hr-HR"/>
        </w:rPr>
        <w:t xml:space="preserve">Bộ Tư pháp </w:t>
      </w:r>
      <w:r w:rsidR="00701343">
        <w:rPr>
          <w:sz w:val="28"/>
          <w:szCs w:val="28"/>
          <w:lang w:val="hr-HR"/>
        </w:rPr>
        <w:t>đã</w:t>
      </w:r>
      <w:r w:rsidR="00C15ADE" w:rsidRPr="00721C3B">
        <w:rPr>
          <w:sz w:val="28"/>
          <w:szCs w:val="28"/>
          <w:lang w:val="hr-HR"/>
        </w:rPr>
        <w:t xml:space="preserve"> triển khai xây dựng Phần mềm quản lý lý lịch tư pháp gồm 02 phiên bản: 01 phiên bản dùng chung cho các </w:t>
      </w:r>
      <w:r w:rsidR="00C15ADE" w:rsidRPr="00721C3B">
        <w:rPr>
          <w:sz w:val="28"/>
          <w:szCs w:val="28"/>
        </w:rPr>
        <w:t>Sở</w:t>
      </w:r>
      <w:r w:rsidR="00C15ADE" w:rsidRPr="00721C3B">
        <w:rPr>
          <w:sz w:val="28"/>
          <w:szCs w:val="28"/>
          <w:lang w:val="hr-HR"/>
        </w:rPr>
        <w:t xml:space="preserve"> </w:t>
      </w:r>
      <w:r w:rsidR="00C15ADE" w:rsidRPr="00721C3B">
        <w:rPr>
          <w:sz w:val="28"/>
          <w:szCs w:val="28"/>
        </w:rPr>
        <w:t>T</w:t>
      </w:r>
      <w:r w:rsidR="00C15ADE" w:rsidRPr="00721C3B">
        <w:rPr>
          <w:sz w:val="28"/>
          <w:szCs w:val="28"/>
          <w:lang w:val="hr-HR"/>
        </w:rPr>
        <w:t xml:space="preserve">ư </w:t>
      </w:r>
      <w:r w:rsidR="00C15ADE" w:rsidRPr="00721C3B">
        <w:rPr>
          <w:sz w:val="28"/>
          <w:szCs w:val="28"/>
        </w:rPr>
        <w:t>ph</w:t>
      </w:r>
      <w:r w:rsidR="00C15ADE" w:rsidRPr="00721C3B">
        <w:rPr>
          <w:sz w:val="28"/>
          <w:szCs w:val="28"/>
          <w:lang w:val="hr-HR"/>
        </w:rPr>
        <w:t>á</w:t>
      </w:r>
      <w:r w:rsidR="00C15ADE" w:rsidRPr="00721C3B">
        <w:rPr>
          <w:sz w:val="28"/>
          <w:szCs w:val="28"/>
        </w:rPr>
        <w:t>p</w:t>
      </w:r>
      <w:r w:rsidR="00C15ADE" w:rsidRPr="00721C3B">
        <w:rPr>
          <w:sz w:val="28"/>
          <w:szCs w:val="28"/>
          <w:lang w:val="hr-HR"/>
        </w:rPr>
        <w:t xml:space="preserve"> và 01 phiên bản dùng cho Trung tâm</w:t>
      </w:r>
      <w:r w:rsidR="00701343">
        <w:rPr>
          <w:sz w:val="28"/>
          <w:szCs w:val="28"/>
          <w:lang w:val="hr-HR"/>
        </w:rPr>
        <w:t xml:space="preserve"> Lý lịch tư pháp quốc gia</w:t>
      </w:r>
      <w:r w:rsidR="00C15ADE" w:rsidRPr="00721C3B">
        <w:rPr>
          <w:sz w:val="28"/>
          <w:szCs w:val="28"/>
          <w:lang w:val="hr-HR"/>
        </w:rPr>
        <w:t xml:space="preserve">. </w:t>
      </w:r>
      <w:r w:rsidR="00C15ADE" w:rsidRPr="00721C3B">
        <w:rPr>
          <w:sz w:val="28"/>
          <w:szCs w:val="28"/>
        </w:rPr>
        <w:t xml:space="preserve">Hiện nay, </w:t>
      </w:r>
      <w:r w:rsidR="00701343">
        <w:rPr>
          <w:sz w:val="28"/>
          <w:szCs w:val="28"/>
        </w:rPr>
        <w:t>Trung tâm Lý lịch tư pháp quốc gia</w:t>
      </w:r>
      <w:r w:rsidR="00C15ADE" w:rsidRPr="00721C3B">
        <w:rPr>
          <w:sz w:val="28"/>
          <w:szCs w:val="28"/>
        </w:rPr>
        <w:t xml:space="preserve"> và </w:t>
      </w:r>
      <w:r w:rsidR="00C15ADE" w:rsidRPr="00721C3B">
        <w:rPr>
          <w:sz w:val="28"/>
          <w:szCs w:val="28"/>
          <w:lang w:val="hr-HR"/>
        </w:rPr>
        <w:t xml:space="preserve">63 </w:t>
      </w:r>
      <w:r w:rsidR="00C15ADE" w:rsidRPr="00721C3B">
        <w:rPr>
          <w:sz w:val="28"/>
          <w:szCs w:val="28"/>
        </w:rPr>
        <w:t>Sở</w:t>
      </w:r>
      <w:r w:rsidR="00C15ADE" w:rsidRPr="00721C3B">
        <w:rPr>
          <w:sz w:val="28"/>
          <w:szCs w:val="28"/>
          <w:lang w:val="hr-HR"/>
        </w:rPr>
        <w:t xml:space="preserve"> </w:t>
      </w:r>
      <w:r w:rsidR="00C15ADE" w:rsidRPr="00721C3B">
        <w:rPr>
          <w:sz w:val="28"/>
          <w:szCs w:val="28"/>
        </w:rPr>
        <w:t>T</w:t>
      </w:r>
      <w:r w:rsidR="00C15ADE" w:rsidRPr="00721C3B">
        <w:rPr>
          <w:sz w:val="28"/>
          <w:szCs w:val="28"/>
          <w:lang w:val="hr-HR"/>
        </w:rPr>
        <w:t xml:space="preserve">ư </w:t>
      </w:r>
      <w:r w:rsidR="00C15ADE" w:rsidRPr="00721C3B">
        <w:rPr>
          <w:sz w:val="28"/>
          <w:szCs w:val="28"/>
        </w:rPr>
        <w:t>ph</w:t>
      </w:r>
      <w:r w:rsidR="00C15ADE" w:rsidRPr="00721C3B">
        <w:rPr>
          <w:sz w:val="28"/>
          <w:szCs w:val="28"/>
          <w:lang w:val="hr-HR"/>
        </w:rPr>
        <w:t>á</w:t>
      </w:r>
      <w:r w:rsidR="00C15ADE" w:rsidRPr="00721C3B">
        <w:rPr>
          <w:sz w:val="28"/>
          <w:szCs w:val="28"/>
        </w:rPr>
        <w:t xml:space="preserve">p </w:t>
      </w:r>
      <w:r w:rsidR="00C15ADE" w:rsidRPr="00721C3B">
        <w:rPr>
          <w:sz w:val="28"/>
          <w:szCs w:val="28"/>
          <w:lang w:val="hr-HR"/>
        </w:rPr>
        <w:t xml:space="preserve">đang sử dụng các phiên bản nói trên để phục vụ công tác xây dựng, quản lý cơ sở dữ liệu lý lịch tư pháp và cấp Phiếu lý lịch tư pháp. Hệ thống </w:t>
      </w:r>
      <w:r w:rsidR="00C15ADE" w:rsidRPr="00721C3B">
        <w:rPr>
          <w:sz w:val="28"/>
          <w:szCs w:val="28"/>
        </w:rPr>
        <w:t>n</w:t>
      </w:r>
      <w:r w:rsidR="00C15ADE" w:rsidRPr="00721C3B">
        <w:rPr>
          <w:sz w:val="28"/>
          <w:szCs w:val="28"/>
          <w:lang w:val="hr-HR"/>
        </w:rPr>
        <w:t>à</w:t>
      </w:r>
      <w:r w:rsidR="00C15ADE" w:rsidRPr="00721C3B">
        <w:rPr>
          <w:sz w:val="28"/>
          <w:szCs w:val="28"/>
        </w:rPr>
        <w:t>y</w:t>
      </w:r>
      <w:r w:rsidR="00C15ADE" w:rsidRPr="00721C3B">
        <w:rPr>
          <w:sz w:val="28"/>
          <w:szCs w:val="28"/>
          <w:lang w:val="hr-HR"/>
        </w:rPr>
        <w:t xml:space="preserve"> đã đá</w:t>
      </w:r>
      <w:r w:rsidR="00C15ADE" w:rsidRPr="00721C3B">
        <w:rPr>
          <w:sz w:val="28"/>
          <w:szCs w:val="28"/>
        </w:rPr>
        <w:t>p</w:t>
      </w:r>
      <w:r w:rsidR="00C15ADE" w:rsidRPr="00721C3B">
        <w:rPr>
          <w:sz w:val="28"/>
          <w:szCs w:val="28"/>
          <w:lang w:val="hr-HR"/>
        </w:rPr>
        <w:t xml:space="preserve"> </w:t>
      </w:r>
      <w:r w:rsidR="00C15ADE" w:rsidRPr="00721C3B">
        <w:rPr>
          <w:sz w:val="28"/>
          <w:szCs w:val="28"/>
        </w:rPr>
        <w:t>ứng</w:t>
      </w:r>
      <w:r w:rsidR="00C15ADE" w:rsidRPr="00721C3B">
        <w:rPr>
          <w:sz w:val="28"/>
          <w:szCs w:val="28"/>
          <w:lang w:val="hr-HR"/>
        </w:rPr>
        <w:t xml:space="preserve"> </w:t>
      </w:r>
      <w:r w:rsidR="00C15ADE" w:rsidRPr="00721C3B">
        <w:rPr>
          <w:sz w:val="28"/>
          <w:szCs w:val="28"/>
        </w:rPr>
        <w:t>một</w:t>
      </w:r>
      <w:r w:rsidR="00C15ADE" w:rsidRPr="00721C3B">
        <w:rPr>
          <w:sz w:val="28"/>
          <w:szCs w:val="28"/>
          <w:lang w:val="hr-HR"/>
        </w:rPr>
        <w:t xml:space="preserve"> </w:t>
      </w:r>
      <w:r w:rsidR="00C15ADE" w:rsidRPr="00721C3B">
        <w:rPr>
          <w:sz w:val="28"/>
          <w:szCs w:val="28"/>
        </w:rPr>
        <w:t>số</w:t>
      </w:r>
      <w:r w:rsidR="00C15ADE" w:rsidRPr="00721C3B">
        <w:rPr>
          <w:sz w:val="28"/>
          <w:szCs w:val="28"/>
          <w:lang w:val="hr-HR"/>
        </w:rPr>
        <w:t xml:space="preserve"> </w:t>
      </w:r>
      <w:r w:rsidR="00C15ADE" w:rsidRPr="00721C3B">
        <w:rPr>
          <w:sz w:val="28"/>
          <w:szCs w:val="28"/>
        </w:rPr>
        <w:t>y</w:t>
      </w:r>
      <w:r w:rsidR="00C15ADE" w:rsidRPr="00721C3B">
        <w:rPr>
          <w:sz w:val="28"/>
          <w:szCs w:val="28"/>
          <w:lang w:val="hr-HR"/>
        </w:rPr>
        <w:t>ê</w:t>
      </w:r>
      <w:r w:rsidR="00C15ADE" w:rsidRPr="00721C3B">
        <w:rPr>
          <w:sz w:val="28"/>
          <w:szCs w:val="28"/>
        </w:rPr>
        <w:t>u</w:t>
      </w:r>
      <w:r w:rsidR="00C15ADE" w:rsidRPr="00721C3B">
        <w:rPr>
          <w:sz w:val="28"/>
          <w:szCs w:val="28"/>
          <w:lang w:val="hr-HR"/>
        </w:rPr>
        <w:t xml:space="preserve"> </w:t>
      </w:r>
      <w:r w:rsidR="00C15ADE" w:rsidRPr="00721C3B">
        <w:rPr>
          <w:sz w:val="28"/>
          <w:szCs w:val="28"/>
        </w:rPr>
        <w:t>cầu</w:t>
      </w:r>
      <w:r w:rsidR="00C15ADE" w:rsidRPr="00721C3B">
        <w:rPr>
          <w:sz w:val="28"/>
          <w:szCs w:val="28"/>
          <w:lang w:val="hr-HR"/>
        </w:rPr>
        <w:t xml:space="preserve"> </w:t>
      </w:r>
      <w:r w:rsidR="00C15ADE" w:rsidRPr="00721C3B">
        <w:rPr>
          <w:sz w:val="28"/>
          <w:szCs w:val="28"/>
        </w:rPr>
        <w:t>c</w:t>
      </w:r>
      <w:r w:rsidR="00C15ADE" w:rsidRPr="00721C3B">
        <w:rPr>
          <w:sz w:val="28"/>
          <w:szCs w:val="28"/>
          <w:lang w:val="hr-HR"/>
        </w:rPr>
        <w:t xml:space="preserve">ơ </w:t>
      </w:r>
      <w:r w:rsidR="00C15ADE" w:rsidRPr="00721C3B">
        <w:rPr>
          <w:sz w:val="28"/>
          <w:szCs w:val="28"/>
        </w:rPr>
        <w:t>bản</w:t>
      </w:r>
      <w:r w:rsidR="00C15ADE" w:rsidRPr="00721C3B">
        <w:rPr>
          <w:sz w:val="28"/>
          <w:szCs w:val="28"/>
          <w:lang w:val="hr-HR"/>
        </w:rPr>
        <w:t xml:space="preserve"> </w:t>
      </w:r>
      <w:r w:rsidR="00C15ADE" w:rsidRPr="00721C3B">
        <w:rPr>
          <w:sz w:val="28"/>
          <w:szCs w:val="28"/>
        </w:rPr>
        <w:t>về</w:t>
      </w:r>
      <w:r w:rsidR="00C15ADE" w:rsidRPr="00721C3B">
        <w:rPr>
          <w:sz w:val="28"/>
          <w:szCs w:val="28"/>
          <w:lang w:val="hr-HR"/>
        </w:rPr>
        <w:t xml:space="preserve"> </w:t>
      </w:r>
      <w:r w:rsidR="00C15ADE" w:rsidRPr="00721C3B">
        <w:rPr>
          <w:sz w:val="28"/>
          <w:szCs w:val="28"/>
        </w:rPr>
        <w:t>chuẩn</w:t>
      </w:r>
      <w:r w:rsidR="00C15ADE" w:rsidRPr="00721C3B">
        <w:rPr>
          <w:sz w:val="28"/>
          <w:szCs w:val="28"/>
          <w:lang w:val="hr-HR"/>
        </w:rPr>
        <w:t xml:space="preserve"> </w:t>
      </w:r>
      <w:r w:rsidR="00C15ADE" w:rsidRPr="00721C3B">
        <w:rPr>
          <w:sz w:val="28"/>
          <w:szCs w:val="28"/>
        </w:rPr>
        <w:t>h</w:t>
      </w:r>
      <w:r w:rsidR="00C15ADE" w:rsidRPr="00721C3B">
        <w:rPr>
          <w:sz w:val="28"/>
          <w:szCs w:val="28"/>
          <w:lang w:val="hr-HR"/>
        </w:rPr>
        <w:t>ó</w:t>
      </w:r>
      <w:r w:rsidR="00C15ADE" w:rsidRPr="00721C3B">
        <w:rPr>
          <w:sz w:val="28"/>
          <w:szCs w:val="28"/>
        </w:rPr>
        <w:t>a</w:t>
      </w:r>
      <w:r w:rsidR="00C15ADE" w:rsidRPr="00721C3B">
        <w:rPr>
          <w:sz w:val="28"/>
          <w:szCs w:val="28"/>
          <w:lang w:val="hr-HR"/>
        </w:rPr>
        <w:t xml:space="preserve"> </w:t>
      </w:r>
      <w:r w:rsidR="00C15ADE" w:rsidRPr="00721C3B">
        <w:rPr>
          <w:sz w:val="28"/>
          <w:szCs w:val="28"/>
        </w:rPr>
        <w:t>th</w:t>
      </w:r>
      <w:r w:rsidR="00C15ADE" w:rsidRPr="00721C3B">
        <w:rPr>
          <w:sz w:val="28"/>
          <w:szCs w:val="28"/>
          <w:lang w:val="hr-HR"/>
        </w:rPr>
        <w:t>ô</w:t>
      </w:r>
      <w:r w:rsidR="00C15ADE" w:rsidRPr="00721C3B">
        <w:rPr>
          <w:sz w:val="28"/>
          <w:szCs w:val="28"/>
        </w:rPr>
        <w:t>ng</w:t>
      </w:r>
      <w:r w:rsidR="00C15ADE" w:rsidRPr="00721C3B">
        <w:rPr>
          <w:sz w:val="28"/>
          <w:szCs w:val="28"/>
          <w:lang w:val="hr-HR"/>
        </w:rPr>
        <w:t xml:space="preserve"> </w:t>
      </w:r>
      <w:r w:rsidR="00C15ADE" w:rsidRPr="00721C3B">
        <w:rPr>
          <w:sz w:val="28"/>
          <w:szCs w:val="28"/>
        </w:rPr>
        <w:t>tin</w:t>
      </w:r>
      <w:r w:rsidR="00C15ADE" w:rsidRPr="00721C3B">
        <w:rPr>
          <w:sz w:val="28"/>
          <w:szCs w:val="28"/>
          <w:lang w:val="hr-HR"/>
        </w:rPr>
        <w:t xml:space="preserve"> </w:t>
      </w:r>
      <w:r w:rsidR="00C15ADE" w:rsidRPr="00721C3B">
        <w:rPr>
          <w:sz w:val="28"/>
          <w:szCs w:val="28"/>
        </w:rPr>
        <w:t>l</w:t>
      </w:r>
      <w:r w:rsidR="00C15ADE" w:rsidRPr="00721C3B">
        <w:rPr>
          <w:sz w:val="28"/>
          <w:szCs w:val="28"/>
          <w:lang w:val="hr-HR"/>
        </w:rPr>
        <w:t xml:space="preserve">ý </w:t>
      </w:r>
      <w:r w:rsidR="00C15ADE" w:rsidRPr="00721C3B">
        <w:rPr>
          <w:sz w:val="28"/>
          <w:szCs w:val="28"/>
        </w:rPr>
        <w:t>lịch</w:t>
      </w:r>
      <w:r w:rsidR="00C15ADE" w:rsidRPr="00721C3B">
        <w:rPr>
          <w:sz w:val="28"/>
          <w:szCs w:val="28"/>
          <w:lang w:val="hr-HR"/>
        </w:rPr>
        <w:t xml:space="preserve"> </w:t>
      </w:r>
      <w:r w:rsidR="00C15ADE" w:rsidRPr="00721C3B">
        <w:rPr>
          <w:sz w:val="28"/>
          <w:szCs w:val="28"/>
        </w:rPr>
        <w:t>t</w:t>
      </w:r>
      <w:r w:rsidR="00C15ADE" w:rsidRPr="00721C3B">
        <w:rPr>
          <w:sz w:val="28"/>
          <w:szCs w:val="28"/>
          <w:lang w:val="hr-HR"/>
        </w:rPr>
        <w:t xml:space="preserve">ư </w:t>
      </w:r>
      <w:r w:rsidR="00C15ADE" w:rsidRPr="00721C3B">
        <w:rPr>
          <w:sz w:val="28"/>
          <w:szCs w:val="28"/>
        </w:rPr>
        <w:t>ph</w:t>
      </w:r>
      <w:r w:rsidR="00C15ADE" w:rsidRPr="00721C3B">
        <w:rPr>
          <w:sz w:val="28"/>
          <w:szCs w:val="28"/>
          <w:lang w:val="hr-HR"/>
        </w:rPr>
        <w:t>á</w:t>
      </w:r>
      <w:r w:rsidR="00C15ADE" w:rsidRPr="00721C3B">
        <w:rPr>
          <w:sz w:val="28"/>
          <w:szCs w:val="28"/>
        </w:rPr>
        <w:t>p</w:t>
      </w:r>
      <w:r w:rsidR="00C15ADE" w:rsidRPr="00721C3B">
        <w:rPr>
          <w:sz w:val="28"/>
          <w:szCs w:val="28"/>
          <w:lang w:val="hr-HR"/>
        </w:rPr>
        <w:t xml:space="preserve">, </w:t>
      </w:r>
      <w:r w:rsidR="00C15ADE" w:rsidRPr="00721C3B">
        <w:rPr>
          <w:sz w:val="28"/>
          <w:szCs w:val="28"/>
        </w:rPr>
        <w:t>cung</w:t>
      </w:r>
      <w:r w:rsidR="00C15ADE" w:rsidRPr="00721C3B">
        <w:rPr>
          <w:sz w:val="28"/>
          <w:szCs w:val="28"/>
          <w:lang w:val="hr-HR"/>
        </w:rPr>
        <w:t xml:space="preserve"> </w:t>
      </w:r>
      <w:r w:rsidR="00C15ADE" w:rsidRPr="00721C3B">
        <w:rPr>
          <w:sz w:val="28"/>
          <w:szCs w:val="28"/>
        </w:rPr>
        <w:t>cấp</w:t>
      </w:r>
      <w:r w:rsidR="00C15ADE" w:rsidRPr="00721C3B">
        <w:rPr>
          <w:sz w:val="28"/>
          <w:szCs w:val="28"/>
          <w:lang w:val="hr-HR"/>
        </w:rPr>
        <w:t xml:space="preserve"> </w:t>
      </w:r>
      <w:r w:rsidR="00C15ADE" w:rsidRPr="00721C3B">
        <w:rPr>
          <w:sz w:val="28"/>
          <w:szCs w:val="28"/>
        </w:rPr>
        <w:t>tiện</w:t>
      </w:r>
      <w:r w:rsidR="00C15ADE" w:rsidRPr="00721C3B">
        <w:rPr>
          <w:sz w:val="28"/>
          <w:szCs w:val="28"/>
          <w:lang w:val="hr-HR"/>
        </w:rPr>
        <w:t xml:space="preserve"> í</w:t>
      </w:r>
      <w:r w:rsidR="00C15ADE" w:rsidRPr="00721C3B">
        <w:rPr>
          <w:sz w:val="28"/>
          <w:szCs w:val="28"/>
        </w:rPr>
        <w:t>ch</w:t>
      </w:r>
      <w:r w:rsidR="00C15ADE" w:rsidRPr="00721C3B">
        <w:rPr>
          <w:sz w:val="28"/>
          <w:szCs w:val="28"/>
          <w:lang w:val="hr-HR"/>
        </w:rPr>
        <w:t xml:space="preserve"> </w:t>
      </w:r>
      <w:r w:rsidR="00C15ADE" w:rsidRPr="00721C3B">
        <w:rPr>
          <w:sz w:val="28"/>
          <w:szCs w:val="28"/>
        </w:rPr>
        <w:t>hỗ</w:t>
      </w:r>
      <w:r w:rsidR="00C15ADE" w:rsidRPr="00721C3B">
        <w:rPr>
          <w:sz w:val="28"/>
          <w:szCs w:val="28"/>
          <w:lang w:val="hr-HR"/>
        </w:rPr>
        <w:t xml:space="preserve"> </w:t>
      </w:r>
      <w:r w:rsidR="00C15ADE" w:rsidRPr="00721C3B">
        <w:rPr>
          <w:sz w:val="28"/>
          <w:szCs w:val="28"/>
        </w:rPr>
        <w:t>trợ</w:t>
      </w:r>
      <w:r w:rsidR="00C15ADE" w:rsidRPr="00721C3B">
        <w:rPr>
          <w:sz w:val="28"/>
          <w:szCs w:val="28"/>
          <w:lang w:val="hr-HR"/>
        </w:rPr>
        <w:t xml:space="preserve"> </w:t>
      </w:r>
      <w:r w:rsidR="00C15ADE" w:rsidRPr="00721C3B">
        <w:rPr>
          <w:sz w:val="28"/>
          <w:szCs w:val="28"/>
        </w:rPr>
        <w:t>việc</w:t>
      </w:r>
      <w:r w:rsidR="00C15ADE" w:rsidRPr="00721C3B">
        <w:rPr>
          <w:sz w:val="28"/>
          <w:szCs w:val="28"/>
          <w:lang w:val="hr-HR"/>
        </w:rPr>
        <w:t xml:space="preserve"> </w:t>
      </w:r>
      <w:r w:rsidR="00C15ADE" w:rsidRPr="00721C3B">
        <w:rPr>
          <w:sz w:val="28"/>
          <w:szCs w:val="28"/>
        </w:rPr>
        <w:t>tiếp</w:t>
      </w:r>
      <w:r w:rsidR="00C15ADE" w:rsidRPr="00721C3B">
        <w:rPr>
          <w:sz w:val="28"/>
          <w:szCs w:val="28"/>
          <w:lang w:val="hr-HR"/>
        </w:rPr>
        <w:t xml:space="preserve"> </w:t>
      </w:r>
      <w:r w:rsidR="00C15ADE" w:rsidRPr="00721C3B">
        <w:rPr>
          <w:sz w:val="28"/>
          <w:szCs w:val="28"/>
        </w:rPr>
        <w:t>nhận</w:t>
      </w:r>
      <w:r w:rsidR="00C15ADE" w:rsidRPr="00721C3B">
        <w:rPr>
          <w:sz w:val="28"/>
          <w:szCs w:val="28"/>
          <w:lang w:val="hr-HR"/>
        </w:rPr>
        <w:t xml:space="preserve">, </w:t>
      </w:r>
      <w:r w:rsidR="00C15ADE" w:rsidRPr="00721C3B">
        <w:rPr>
          <w:sz w:val="28"/>
          <w:szCs w:val="28"/>
        </w:rPr>
        <w:t>thu</w:t>
      </w:r>
      <w:r w:rsidR="00C15ADE" w:rsidRPr="00721C3B">
        <w:rPr>
          <w:sz w:val="28"/>
          <w:szCs w:val="28"/>
          <w:lang w:val="hr-HR"/>
        </w:rPr>
        <w:t xml:space="preserve"> </w:t>
      </w:r>
      <w:r w:rsidR="00C15ADE" w:rsidRPr="00721C3B">
        <w:rPr>
          <w:sz w:val="28"/>
          <w:szCs w:val="28"/>
        </w:rPr>
        <w:t>thập</w:t>
      </w:r>
      <w:r w:rsidR="00C15ADE" w:rsidRPr="00721C3B">
        <w:rPr>
          <w:sz w:val="28"/>
          <w:szCs w:val="28"/>
          <w:lang w:val="hr-HR"/>
        </w:rPr>
        <w:t xml:space="preserve">, </w:t>
      </w:r>
      <w:r w:rsidR="00C15ADE" w:rsidRPr="00721C3B">
        <w:rPr>
          <w:sz w:val="28"/>
          <w:szCs w:val="28"/>
        </w:rPr>
        <w:t>xử</w:t>
      </w:r>
      <w:r w:rsidR="00C15ADE" w:rsidRPr="00721C3B">
        <w:rPr>
          <w:sz w:val="28"/>
          <w:szCs w:val="28"/>
          <w:lang w:val="hr-HR"/>
        </w:rPr>
        <w:t xml:space="preserve"> </w:t>
      </w:r>
      <w:r w:rsidR="00C15ADE" w:rsidRPr="00721C3B">
        <w:rPr>
          <w:sz w:val="28"/>
          <w:szCs w:val="28"/>
        </w:rPr>
        <w:t>l</w:t>
      </w:r>
      <w:r w:rsidR="00C15ADE" w:rsidRPr="00721C3B">
        <w:rPr>
          <w:sz w:val="28"/>
          <w:szCs w:val="28"/>
          <w:lang w:val="hr-HR"/>
        </w:rPr>
        <w:t xml:space="preserve">ý </w:t>
      </w:r>
      <w:r w:rsidR="00C15ADE" w:rsidRPr="00721C3B">
        <w:rPr>
          <w:sz w:val="28"/>
          <w:szCs w:val="28"/>
        </w:rPr>
        <w:t>th</w:t>
      </w:r>
      <w:r w:rsidR="00C15ADE" w:rsidRPr="00721C3B">
        <w:rPr>
          <w:sz w:val="28"/>
          <w:szCs w:val="28"/>
          <w:lang w:val="hr-HR"/>
        </w:rPr>
        <w:t>ô</w:t>
      </w:r>
      <w:r w:rsidR="00C15ADE" w:rsidRPr="00721C3B">
        <w:rPr>
          <w:sz w:val="28"/>
          <w:szCs w:val="28"/>
        </w:rPr>
        <w:t>ng</w:t>
      </w:r>
      <w:r w:rsidR="00C15ADE" w:rsidRPr="00721C3B">
        <w:rPr>
          <w:sz w:val="28"/>
          <w:szCs w:val="28"/>
          <w:lang w:val="hr-HR"/>
        </w:rPr>
        <w:t xml:space="preserve"> </w:t>
      </w:r>
      <w:r w:rsidR="00C15ADE" w:rsidRPr="00721C3B">
        <w:rPr>
          <w:sz w:val="28"/>
          <w:szCs w:val="28"/>
        </w:rPr>
        <w:t>tin</w:t>
      </w:r>
      <w:r w:rsidR="00C15ADE" w:rsidRPr="00721C3B">
        <w:rPr>
          <w:sz w:val="28"/>
          <w:szCs w:val="28"/>
          <w:lang w:val="hr-HR"/>
        </w:rPr>
        <w:t xml:space="preserve"> </w:t>
      </w:r>
      <w:r w:rsidR="00C15ADE" w:rsidRPr="00721C3B">
        <w:rPr>
          <w:sz w:val="28"/>
          <w:szCs w:val="28"/>
        </w:rPr>
        <w:t>l</w:t>
      </w:r>
      <w:r w:rsidR="00C15ADE" w:rsidRPr="00721C3B">
        <w:rPr>
          <w:sz w:val="28"/>
          <w:szCs w:val="28"/>
          <w:lang w:val="hr-HR"/>
        </w:rPr>
        <w:t xml:space="preserve">ý </w:t>
      </w:r>
      <w:r w:rsidR="00C15ADE" w:rsidRPr="00721C3B">
        <w:rPr>
          <w:sz w:val="28"/>
          <w:szCs w:val="28"/>
        </w:rPr>
        <w:t>lịch</w:t>
      </w:r>
      <w:r w:rsidR="00C15ADE" w:rsidRPr="00721C3B">
        <w:rPr>
          <w:sz w:val="28"/>
          <w:szCs w:val="28"/>
          <w:lang w:val="hr-HR"/>
        </w:rPr>
        <w:t xml:space="preserve"> </w:t>
      </w:r>
      <w:r w:rsidR="00C15ADE" w:rsidRPr="00721C3B">
        <w:rPr>
          <w:sz w:val="28"/>
          <w:szCs w:val="28"/>
        </w:rPr>
        <w:t>t</w:t>
      </w:r>
      <w:r w:rsidR="00C15ADE" w:rsidRPr="00721C3B">
        <w:rPr>
          <w:sz w:val="28"/>
          <w:szCs w:val="28"/>
          <w:lang w:val="hr-HR"/>
        </w:rPr>
        <w:t xml:space="preserve">ư </w:t>
      </w:r>
      <w:r w:rsidR="00C15ADE" w:rsidRPr="00721C3B">
        <w:rPr>
          <w:sz w:val="28"/>
          <w:szCs w:val="28"/>
        </w:rPr>
        <w:t>ph</w:t>
      </w:r>
      <w:r w:rsidR="00C15ADE" w:rsidRPr="00721C3B">
        <w:rPr>
          <w:sz w:val="28"/>
          <w:szCs w:val="28"/>
          <w:lang w:val="hr-HR"/>
        </w:rPr>
        <w:t>á</w:t>
      </w:r>
      <w:r w:rsidR="00C15ADE" w:rsidRPr="00721C3B">
        <w:rPr>
          <w:sz w:val="28"/>
          <w:szCs w:val="28"/>
        </w:rPr>
        <w:t>p</w:t>
      </w:r>
      <w:r w:rsidR="0008430B">
        <w:rPr>
          <w:sz w:val="28"/>
          <w:szCs w:val="28"/>
          <w:lang w:val="hr-HR"/>
        </w:rPr>
        <w:t>.</w:t>
      </w:r>
    </w:p>
    <w:p w:rsidR="00C15ADE" w:rsidRPr="000549D7" w:rsidRDefault="00C15ADE" w:rsidP="000549D7">
      <w:pPr>
        <w:spacing w:before="120" w:after="120" w:line="240" w:lineRule="auto"/>
        <w:ind w:firstLine="567"/>
        <w:jc w:val="both"/>
        <w:rPr>
          <w:iCs/>
          <w:spacing w:val="-2"/>
          <w:sz w:val="28"/>
          <w:szCs w:val="28"/>
          <w:lang w:val="nb-NO"/>
        </w:rPr>
      </w:pPr>
      <w:r w:rsidRPr="000549D7">
        <w:rPr>
          <w:spacing w:val="-2"/>
          <w:sz w:val="28"/>
          <w:szCs w:val="28"/>
          <w:lang w:val="nl-NL"/>
        </w:rPr>
        <w:lastRenderedPageBreak/>
        <w:t xml:space="preserve">Nhằm từng bước thay thế việc gửi thông tin </w:t>
      </w:r>
      <w:r w:rsidR="00A079A7" w:rsidRPr="000549D7">
        <w:rPr>
          <w:spacing w:val="-2"/>
          <w:sz w:val="28"/>
          <w:szCs w:val="28"/>
          <w:lang w:val="nl-NL"/>
        </w:rPr>
        <w:t>lý lịch tư pháp</w:t>
      </w:r>
      <w:r w:rsidRPr="000549D7">
        <w:rPr>
          <w:spacing w:val="-2"/>
          <w:sz w:val="28"/>
          <w:szCs w:val="28"/>
          <w:lang w:val="nl-NL"/>
        </w:rPr>
        <w:t xml:space="preserve"> bằng văn bản giấy và hạn chế tối đa việc thông tin phải nhập lại nhiều lần, từ tháng 7/2014, </w:t>
      </w:r>
      <w:r w:rsidR="00701343">
        <w:rPr>
          <w:spacing w:val="-2"/>
          <w:sz w:val="28"/>
          <w:szCs w:val="28"/>
          <w:lang w:val="nl-NL"/>
        </w:rPr>
        <w:t xml:space="preserve">Bộ Tư pháp </w:t>
      </w:r>
      <w:r w:rsidRPr="000549D7">
        <w:rPr>
          <w:spacing w:val="-2"/>
          <w:sz w:val="28"/>
          <w:szCs w:val="28"/>
          <w:lang w:val="nl-NL"/>
        </w:rPr>
        <w:t xml:space="preserve">nghiên cứu, xây dựng phân hệ trao đổi thông tin </w:t>
      </w:r>
      <w:r w:rsidR="00A079A7" w:rsidRPr="000549D7">
        <w:rPr>
          <w:spacing w:val="-2"/>
          <w:sz w:val="28"/>
          <w:szCs w:val="28"/>
          <w:lang w:val="nl-NL"/>
        </w:rPr>
        <w:t>lý lịch tư pháp</w:t>
      </w:r>
      <w:r w:rsidRPr="000549D7">
        <w:rPr>
          <w:spacing w:val="-2"/>
          <w:sz w:val="28"/>
          <w:szCs w:val="28"/>
          <w:lang w:val="nl-NL"/>
        </w:rPr>
        <w:t xml:space="preserve"> điện tử</w:t>
      </w:r>
      <w:r w:rsidR="00701343">
        <w:rPr>
          <w:spacing w:val="-2"/>
          <w:sz w:val="28"/>
          <w:szCs w:val="28"/>
          <w:lang w:val="nl-NL"/>
        </w:rPr>
        <w:t xml:space="preserve"> giữa</w:t>
      </w:r>
      <w:r w:rsidRPr="000549D7">
        <w:rPr>
          <w:spacing w:val="-2"/>
          <w:sz w:val="28"/>
          <w:szCs w:val="28"/>
          <w:lang w:val="nl-NL"/>
        </w:rPr>
        <w:t xml:space="preserve"> </w:t>
      </w:r>
      <w:r w:rsidR="00701343">
        <w:rPr>
          <w:spacing w:val="-2"/>
          <w:sz w:val="28"/>
          <w:szCs w:val="28"/>
          <w:lang w:val="nl-NL"/>
        </w:rPr>
        <w:t xml:space="preserve">Bộ Tư pháp </w:t>
      </w:r>
      <w:r w:rsidRPr="000549D7">
        <w:rPr>
          <w:spacing w:val="-2"/>
          <w:sz w:val="28"/>
          <w:szCs w:val="28"/>
          <w:lang w:val="nl-NL"/>
        </w:rPr>
        <w:t xml:space="preserve">và Sở Tư pháp tại phần mềm quản lý </w:t>
      </w:r>
      <w:r w:rsidR="00A079A7" w:rsidRPr="000549D7">
        <w:rPr>
          <w:spacing w:val="-2"/>
          <w:sz w:val="28"/>
          <w:szCs w:val="28"/>
          <w:lang w:val="nl-NL"/>
        </w:rPr>
        <w:t>lý lịch tư pháp</w:t>
      </w:r>
      <w:r w:rsidRPr="000549D7">
        <w:rPr>
          <w:spacing w:val="-2"/>
          <w:sz w:val="28"/>
          <w:szCs w:val="28"/>
          <w:lang w:val="nl-NL"/>
        </w:rPr>
        <w:t>. Phân hệ phần mềm này đã được đưa vào sử dụng từ tháng 5/2015</w:t>
      </w:r>
      <w:r w:rsidRPr="000549D7">
        <w:rPr>
          <w:iCs/>
          <w:spacing w:val="-2"/>
          <w:sz w:val="28"/>
          <w:szCs w:val="28"/>
          <w:lang w:val="nb-NO"/>
        </w:rPr>
        <w:t xml:space="preserve">. Tính đến hết ngày 31/12/2017, </w:t>
      </w:r>
      <w:r w:rsidR="00701343">
        <w:rPr>
          <w:iCs/>
          <w:spacing w:val="-2"/>
          <w:sz w:val="28"/>
          <w:szCs w:val="28"/>
          <w:lang w:val="nb-NO"/>
        </w:rPr>
        <w:t xml:space="preserve">Bộ Tư pháp </w:t>
      </w:r>
      <w:r w:rsidRPr="000549D7">
        <w:rPr>
          <w:iCs/>
          <w:spacing w:val="-2"/>
          <w:sz w:val="28"/>
          <w:szCs w:val="28"/>
          <w:lang w:val="nb-NO"/>
        </w:rPr>
        <w:t xml:space="preserve"> và các Sở Tư pháp đã chuyển được </w:t>
      </w:r>
      <w:r w:rsidRPr="000549D7">
        <w:rPr>
          <w:b/>
          <w:iCs/>
          <w:spacing w:val="-2"/>
          <w:sz w:val="28"/>
          <w:szCs w:val="28"/>
          <w:lang w:val="nb-NO"/>
        </w:rPr>
        <w:t>313.133</w:t>
      </w:r>
      <w:r w:rsidRPr="000549D7">
        <w:rPr>
          <w:iCs/>
          <w:spacing w:val="-2"/>
          <w:sz w:val="28"/>
          <w:szCs w:val="28"/>
          <w:lang w:val="nb-NO"/>
        </w:rPr>
        <w:t xml:space="preserve"> thông tin lý lịch tư pháp điện tử gồm </w:t>
      </w:r>
      <w:r w:rsidRPr="000549D7">
        <w:rPr>
          <w:b/>
          <w:iCs/>
          <w:spacing w:val="-2"/>
          <w:sz w:val="28"/>
          <w:szCs w:val="28"/>
          <w:lang w:val="nb-NO"/>
        </w:rPr>
        <w:t>275.148</w:t>
      </w:r>
      <w:r w:rsidR="00701343">
        <w:rPr>
          <w:iCs/>
          <w:spacing w:val="-2"/>
          <w:sz w:val="28"/>
          <w:szCs w:val="28"/>
          <w:lang w:val="nb-NO"/>
        </w:rPr>
        <w:t xml:space="preserve"> b</w:t>
      </w:r>
      <w:r w:rsidRPr="000549D7">
        <w:rPr>
          <w:iCs/>
          <w:spacing w:val="-2"/>
          <w:sz w:val="28"/>
          <w:szCs w:val="28"/>
          <w:lang w:val="nb-NO"/>
        </w:rPr>
        <w:t xml:space="preserve">ản Lý lịch tư pháp điện tử và </w:t>
      </w:r>
      <w:r w:rsidRPr="000549D7">
        <w:rPr>
          <w:b/>
          <w:iCs/>
          <w:spacing w:val="-2"/>
          <w:sz w:val="28"/>
          <w:szCs w:val="28"/>
          <w:lang w:val="nb-NO"/>
        </w:rPr>
        <w:t>37.965</w:t>
      </w:r>
      <w:r w:rsidRPr="000549D7">
        <w:rPr>
          <w:iCs/>
          <w:spacing w:val="-2"/>
          <w:sz w:val="28"/>
          <w:szCs w:val="28"/>
          <w:lang w:val="nb-NO"/>
        </w:rPr>
        <w:t xml:space="preserve"> thông tin lý lịch tư pháp bổ sung bằng điện tử. Việc cung cấp, trao đổi dữ liệu lý lịch tư pháp điện tử giúp tiết kiệm thời gian, công sức, kinh phí xây dựng cơ sở dữ liệu lý lịch tư pháp; đồng thời, góp phần đồng bộ thông tin giữa cơ sở dữ liệu lý lịch tư pháp tại </w:t>
      </w:r>
      <w:r w:rsidR="00701343">
        <w:rPr>
          <w:iCs/>
          <w:spacing w:val="-2"/>
          <w:sz w:val="28"/>
          <w:szCs w:val="28"/>
          <w:lang w:val="nb-NO"/>
        </w:rPr>
        <w:t xml:space="preserve">Bộ Tư pháp </w:t>
      </w:r>
      <w:r w:rsidRPr="000549D7">
        <w:rPr>
          <w:iCs/>
          <w:spacing w:val="-2"/>
          <w:sz w:val="28"/>
          <w:szCs w:val="28"/>
          <w:lang w:val="nb-NO"/>
        </w:rPr>
        <w:t xml:space="preserve"> và cơ sở dữ liệu lý lịch tư pháp tại các Sở Tư pháp.</w:t>
      </w:r>
    </w:p>
    <w:p w:rsidR="00C15ADE" w:rsidRPr="00C15ADE" w:rsidRDefault="00C15ADE" w:rsidP="000549D7">
      <w:pPr>
        <w:spacing w:before="120" w:after="120" w:line="240" w:lineRule="auto"/>
        <w:ind w:firstLine="567"/>
        <w:jc w:val="both"/>
        <w:rPr>
          <w:iCs/>
          <w:sz w:val="28"/>
          <w:szCs w:val="28"/>
          <w:lang w:val="nb-NO"/>
        </w:rPr>
      </w:pPr>
      <w:r w:rsidRPr="001F5388">
        <w:rPr>
          <w:sz w:val="28"/>
          <w:szCs w:val="28"/>
          <w:lang w:val="nl-NL"/>
        </w:rPr>
        <w:t xml:space="preserve">Bên cạnh đó, </w:t>
      </w:r>
      <w:r w:rsidR="00701343">
        <w:rPr>
          <w:sz w:val="28"/>
          <w:szCs w:val="28"/>
          <w:lang w:val="nl-NL"/>
        </w:rPr>
        <w:t xml:space="preserve">Bộ Tư pháp </w:t>
      </w:r>
      <w:r w:rsidR="009275F5">
        <w:rPr>
          <w:sz w:val="28"/>
          <w:szCs w:val="28"/>
          <w:lang w:val="nl-NL"/>
        </w:rPr>
        <w:t xml:space="preserve"> </w:t>
      </w:r>
      <w:r w:rsidRPr="001F5388">
        <w:rPr>
          <w:sz w:val="28"/>
          <w:szCs w:val="28"/>
          <w:lang w:val="nl-NL"/>
        </w:rPr>
        <w:t>cũng đã nghiên cứu, tiếp tục xây dựng</w:t>
      </w:r>
      <w:r w:rsidR="009275F5">
        <w:rPr>
          <w:sz w:val="28"/>
          <w:szCs w:val="28"/>
          <w:lang w:val="nl-NL"/>
        </w:rPr>
        <w:t>, hoàn thiện</w:t>
      </w:r>
      <w:r w:rsidRPr="001F5388">
        <w:rPr>
          <w:sz w:val="28"/>
          <w:szCs w:val="28"/>
          <w:lang w:val="nl-NL"/>
        </w:rPr>
        <w:t xml:space="preserve"> những giải pháp ứng dụng công nghệ thông tin khác vào hoạt động xây dựng </w:t>
      </w:r>
      <w:r>
        <w:rPr>
          <w:sz w:val="28"/>
          <w:szCs w:val="28"/>
          <w:lang w:val="nl-NL"/>
        </w:rPr>
        <w:t xml:space="preserve">Cơ sở dữ liệu </w:t>
      </w:r>
      <w:r w:rsidR="00A079A7">
        <w:rPr>
          <w:sz w:val="28"/>
          <w:szCs w:val="28"/>
          <w:lang w:val="nl-NL"/>
        </w:rPr>
        <w:t>lý lịch tư pháp</w:t>
      </w:r>
      <w:r w:rsidRPr="001F5388">
        <w:rPr>
          <w:sz w:val="28"/>
          <w:szCs w:val="28"/>
          <w:lang w:val="nl-NL"/>
        </w:rPr>
        <w:t xml:space="preserve"> như</w:t>
      </w:r>
      <w:r>
        <w:rPr>
          <w:sz w:val="28"/>
          <w:szCs w:val="28"/>
          <w:lang w:val="nl-NL"/>
        </w:rPr>
        <w:t>:</w:t>
      </w:r>
      <w:r w:rsidRPr="001F5388">
        <w:rPr>
          <w:sz w:val="28"/>
          <w:szCs w:val="28"/>
          <w:lang w:val="nl-NL"/>
        </w:rPr>
        <w:t xml:space="preserve"> </w:t>
      </w:r>
      <w:r w:rsidRPr="006A305A">
        <w:rPr>
          <w:i/>
          <w:sz w:val="28"/>
          <w:szCs w:val="28"/>
          <w:lang w:val="nl-NL"/>
        </w:rPr>
        <w:t xml:space="preserve">“Giải pháp tự động hóa công tác xây dựng, quản lý, vận hành và khai thác </w:t>
      </w:r>
      <w:r>
        <w:rPr>
          <w:i/>
          <w:sz w:val="28"/>
          <w:szCs w:val="28"/>
          <w:lang w:val="nl-NL"/>
        </w:rPr>
        <w:t>C</w:t>
      </w:r>
      <w:r w:rsidRPr="006A305A">
        <w:rPr>
          <w:i/>
          <w:sz w:val="28"/>
          <w:szCs w:val="28"/>
          <w:lang w:val="nl-NL"/>
        </w:rPr>
        <w:t>ơ sở dữ liệu”</w:t>
      </w:r>
      <w:r w:rsidRPr="001F5388">
        <w:rPr>
          <w:sz w:val="28"/>
          <w:szCs w:val="28"/>
          <w:lang w:val="nl-NL"/>
        </w:rPr>
        <w:t xml:space="preserve"> nhằm giải quyết cơ bản khó khăn về nguồn nhân lực xây dựng </w:t>
      </w:r>
      <w:r>
        <w:rPr>
          <w:sz w:val="28"/>
          <w:szCs w:val="28"/>
          <w:lang w:val="nl-NL"/>
        </w:rPr>
        <w:t>C</w:t>
      </w:r>
      <w:r w:rsidRPr="001F5388">
        <w:rPr>
          <w:sz w:val="28"/>
          <w:szCs w:val="28"/>
          <w:lang w:val="nl-NL"/>
        </w:rPr>
        <w:t xml:space="preserve">ơ sở dữ liệu </w:t>
      </w:r>
      <w:r w:rsidR="00A079A7">
        <w:rPr>
          <w:sz w:val="28"/>
          <w:szCs w:val="28"/>
          <w:lang w:val="nl-NL"/>
        </w:rPr>
        <w:t>lý lịch tư pháp</w:t>
      </w:r>
      <w:r>
        <w:rPr>
          <w:sz w:val="28"/>
          <w:szCs w:val="28"/>
          <w:lang w:val="nl-NL"/>
        </w:rPr>
        <w:t xml:space="preserve">, số lượng </w:t>
      </w:r>
      <w:r w:rsidRPr="001F5388">
        <w:rPr>
          <w:sz w:val="28"/>
          <w:szCs w:val="28"/>
          <w:lang w:val="nl-NL"/>
        </w:rPr>
        <w:t xml:space="preserve">và chất lượng thông tin </w:t>
      </w:r>
      <w:r w:rsidR="00A079A7">
        <w:rPr>
          <w:sz w:val="28"/>
          <w:szCs w:val="28"/>
          <w:lang w:val="nl-NL"/>
        </w:rPr>
        <w:t>lý lịch tư pháp</w:t>
      </w:r>
      <w:r w:rsidRPr="001F5388">
        <w:rPr>
          <w:sz w:val="28"/>
          <w:szCs w:val="28"/>
          <w:lang w:val="nl-NL"/>
        </w:rPr>
        <w:t xml:space="preserve">; giải pháp ứng dụng công nghệ thông tin vào công tác phối hợp tra cứu, xác minh để cấp Phiếu </w:t>
      </w:r>
      <w:r w:rsidR="00A079A7">
        <w:rPr>
          <w:sz w:val="28"/>
          <w:szCs w:val="28"/>
          <w:lang w:val="nl-NL"/>
        </w:rPr>
        <w:t>lý lịch tư pháp</w:t>
      </w:r>
      <w:r w:rsidRPr="001F5388">
        <w:rPr>
          <w:sz w:val="28"/>
          <w:szCs w:val="28"/>
          <w:lang w:val="nl-NL"/>
        </w:rPr>
        <w:t xml:space="preserve"> đã có hiệu quả cao và giải quyết cơ bản tình trạng </w:t>
      </w:r>
      <w:r w:rsidRPr="001F5388">
        <w:rPr>
          <w:spacing w:val="-4"/>
          <w:sz w:val="28"/>
          <w:szCs w:val="28"/>
          <w:lang w:val="nl-NL"/>
        </w:rPr>
        <w:t xml:space="preserve">chậm thời hạn cấp Phiếu </w:t>
      </w:r>
      <w:r w:rsidR="00A079A7">
        <w:rPr>
          <w:spacing w:val="-4"/>
          <w:sz w:val="28"/>
          <w:szCs w:val="28"/>
          <w:lang w:val="nl-NL"/>
        </w:rPr>
        <w:t>lý lịch tư pháp</w:t>
      </w:r>
      <w:r w:rsidRPr="001F5388">
        <w:rPr>
          <w:spacing w:val="-4"/>
          <w:sz w:val="28"/>
          <w:szCs w:val="28"/>
          <w:lang w:val="nl-NL"/>
        </w:rPr>
        <w:t xml:space="preserve"> </w:t>
      </w:r>
      <w:r>
        <w:rPr>
          <w:spacing w:val="-4"/>
          <w:sz w:val="28"/>
          <w:szCs w:val="28"/>
          <w:lang w:val="nl-NL"/>
        </w:rPr>
        <w:t>trên phạm vi toàn quốc</w:t>
      </w:r>
      <w:r w:rsidRPr="001F5388">
        <w:rPr>
          <w:spacing w:val="-4"/>
          <w:sz w:val="28"/>
          <w:szCs w:val="28"/>
          <w:lang w:val="nl-NL"/>
        </w:rPr>
        <w:t xml:space="preserve"> và đẩy mạnh cải cách thủ tục hành chính.</w:t>
      </w:r>
    </w:p>
    <w:p w:rsidR="00C15ADE" w:rsidRPr="000549D7" w:rsidRDefault="00C15ADE" w:rsidP="000549D7">
      <w:pPr>
        <w:widowControl w:val="0"/>
        <w:spacing w:before="120" w:after="120" w:line="240" w:lineRule="auto"/>
        <w:ind w:firstLine="567"/>
        <w:jc w:val="both"/>
        <w:rPr>
          <w:spacing w:val="-2"/>
          <w:sz w:val="28"/>
          <w:szCs w:val="28"/>
          <w:lang w:val="de-DE"/>
        </w:rPr>
      </w:pPr>
      <w:r w:rsidRPr="000549D7">
        <w:rPr>
          <w:spacing w:val="-2"/>
          <w:sz w:val="28"/>
          <w:szCs w:val="28"/>
          <w:lang w:val="nl-NL"/>
        </w:rPr>
        <w:t xml:space="preserve">Tại </w:t>
      </w:r>
      <w:r w:rsidR="0092639F" w:rsidRPr="000549D7">
        <w:rPr>
          <w:spacing w:val="-2"/>
          <w:sz w:val="28"/>
          <w:szCs w:val="28"/>
          <w:lang w:val="nl-NL"/>
        </w:rPr>
        <w:t>các Sở Tư pháp</w:t>
      </w:r>
      <w:r w:rsidRPr="000549D7">
        <w:rPr>
          <w:spacing w:val="-2"/>
          <w:sz w:val="28"/>
          <w:szCs w:val="28"/>
          <w:lang w:val="nl-NL"/>
        </w:rPr>
        <w:t xml:space="preserve">, trước yêu cầu của công tác xây dựng, quản lý Cơ sở dữ liệu </w:t>
      </w:r>
      <w:r w:rsidR="00A079A7" w:rsidRPr="000549D7">
        <w:rPr>
          <w:spacing w:val="-2"/>
          <w:sz w:val="28"/>
          <w:szCs w:val="28"/>
          <w:lang w:val="nl-NL"/>
        </w:rPr>
        <w:t>lý lịch tư pháp</w:t>
      </w:r>
      <w:r w:rsidRPr="000549D7">
        <w:rPr>
          <w:spacing w:val="-2"/>
          <w:sz w:val="28"/>
          <w:szCs w:val="28"/>
          <w:lang w:val="nl-NL"/>
        </w:rPr>
        <w:t xml:space="preserve">, </w:t>
      </w:r>
      <w:r w:rsidR="001D566B" w:rsidRPr="000549D7">
        <w:rPr>
          <w:spacing w:val="-2"/>
          <w:sz w:val="28"/>
          <w:szCs w:val="28"/>
          <w:lang w:val="nl-NL"/>
        </w:rPr>
        <w:t>thời gian đầu khi</w:t>
      </w:r>
      <w:r w:rsidRPr="000549D7">
        <w:rPr>
          <w:spacing w:val="-2"/>
          <w:sz w:val="28"/>
          <w:szCs w:val="28"/>
          <w:lang w:val="nl-NL"/>
        </w:rPr>
        <w:t xml:space="preserve"> phần mềm quản lý </w:t>
      </w:r>
      <w:r w:rsidR="00A079A7" w:rsidRPr="000549D7">
        <w:rPr>
          <w:spacing w:val="-2"/>
          <w:sz w:val="28"/>
          <w:szCs w:val="28"/>
          <w:lang w:val="nl-NL"/>
        </w:rPr>
        <w:t>lý lịch tư pháp</w:t>
      </w:r>
      <w:r w:rsidRPr="000549D7">
        <w:rPr>
          <w:spacing w:val="-2"/>
          <w:sz w:val="28"/>
          <w:szCs w:val="28"/>
          <w:lang w:val="nl-NL"/>
        </w:rPr>
        <w:t xml:space="preserve"> dùng chung</w:t>
      </w:r>
      <w:r w:rsidR="001D566B" w:rsidRPr="000549D7">
        <w:rPr>
          <w:spacing w:val="-2"/>
          <w:sz w:val="28"/>
          <w:szCs w:val="28"/>
          <w:lang w:val="nl-NL"/>
        </w:rPr>
        <w:t xml:space="preserve"> chưa được triển khai</w:t>
      </w:r>
      <w:r w:rsidRPr="000549D7">
        <w:rPr>
          <w:spacing w:val="-2"/>
          <w:sz w:val="28"/>
          <w:szCs w:val="28"/>
          <w:lang w:val="nl-NL"/>
        </w:rPr>
        <w:t xml:space="preserve">, </w:t>
      </w:r>
      <w:r w:rsidRPr="000549D7">
        <w:rPr>
          <w:spacing w:val="-2"/>
          <w:sz w:val="28"/>
          <w:szCs w:val="28"/>
          <w:lang w:val="de-DE"/>
        </w:rPr>
        <w:t xml:space="preserve">một số Sở Tư pháp cũng đã chủ động tiến hành xây dựng Phần mềm riêng để xây dựng, quản lý Cơ sở dữ liệu </w:t>
      </w:r>
      <w:r w:rsidR="00A079A7" w:rsidRPr="000549D7">
        <w:rPr>
          <w:spacing w:val="-2"/>
          <w:sz w:val="28"/>
          <w:szCs w:val="28"/>
          <w:lang w:val="de-DE"/>
        </w:rPr>
        <w:t>lý lịch tư pháp</w:t>
      </w:r>
      <w:r w:rsidRPr="000549D7">
        <w:rPr>
          <w:spacing w:val="-2"/>
          <w:sz w:val="28"/>
          <w:szCs w:val="28"/>
          <w:lang w:val="de-DE"/>
        </w:rPr>
        <w:t xml:space="preserve"> và thực hiện cấp Phiếu </w:t>
      </w:r>
      <w:r w:rsidR="00A079A7" w:rsidRPr="000549D7">
        <w:rPr>
          <w:spacing w:val="-2"/>
          <w:sz w:val="28"/>
          <w:szCs w:val="28"/>
          <w:lang w:val="de-DE"/>
        </w:rPr>
        <w:t>lý lịch tư pháp</w:t>
      </w:r>
      <w:r w:rsidRPr="000549D7">
        <w:rPr>
          <w:rStyle w:val="FootnoteReference"/>
          <w:spacing w:val="-2"/>
          <w:sz w:val="28"/>
          <w:szCs w:val="28"/>
          <w:lang w:val="de-DE"/>
        </w:rPr>
        <w:footnoteReference w:id="1"/>
      </w:r>
      <w:r w:rsidRPr="000549D7">
        <w:rPr>
          <w:spacing w:val="-2"/>
          <w:sz w:val="28"/>
          <w:szCs w:val="28"/>
          <w:lang w:val="de-DE"/>
        </w:rPr>
        <w:t xml:space="preserve">. Điển hình, từ cuối năm 2011, Sở Tư pháp Thành phố Hồ Chí Minh đã xây dựng và đưa vào sử dụng phần mềm để lập và cập nhật </w:t>
      </w:r>
      <w:r w:rsidR="00A079A7" w:rsidRPr="000549D7">
        <w:rPr>
          <w:spacing w:val="-2"/>
          <w:sz w:val="28"/>
          <w:szCs w:val="28"/>
          <w:lang w:val="de-DE"/>
        </w:rPr>
        <w:t>lý lịch tư pháp</w:t>
      </w:r>
      <w:r w:rsidRPr="000549D7">
        <w:rPr>
          <w:spacing w:val="-2"/>
          <w:sz w:val="28"/>
          <w:szCs w:val="28"/>
          <w:lang w:val="de-DE"/>
        </w:rPr>
        <w:t>, đồng thời, phần mềm này cũng đã được Sở Tư pháp thành phố Hồ Chí Minh chia sẻ cho 07 Sở Tư pháp</w:t>
      </w:r>
      <w:r w:rsidRPr="000549D7">
        <w:rPr>
          <w:rStyle w:val="FootnoteReference"/>
          <w:spacing w:val="-2"/>
          <w:sz w:val="28"/>
          <w:szCs w:val="28"/>
          <w:lang w:val="de-DE"/>
        </w:rPr>
        <w:footnoteReference w:id="2"/>
      </w:r>
      <w:r w:rsidRPr="000549D7">
        <w:rPr>
          <w:spacing w:val="-2"/>
          <w:sz w:val="28"/>
          <w:szCs w:val="28"/>
          <w:lang w:val="de-DE"/>
        </w:rPr>
        <w:t xml:space="preserve"> cùng sử dụng. Bên cạnh đó, nhiều Sở Tư pháp thực hiện lập, cập nhật thông tin </w:t>
      </w:r>
      <w:r w:rsidR="00A079A7" w:rsidRPr="000549D7">
        <w:rPr>
          <w:spacing w:val="-2"/>
          <w:sz w:val="28"/>
          <w:szCs w:val="28"/>
          <w:lang w:val="de-DE"/>
        </w:rPr>
        <w:t>lý lịch tư pháp</w:t>
      </w:r>
      <w:r w:rsidRPr="000549D7">
        <w:rPr>
          <w:spacing w:val="-2"/>
          <w:sz w:val="28"/>
          <w:szCs w:val="28"/>
          <w:lang w:val="de-DE"/>
        </w:rPr>
        <w:t xml:space="preserve"> bằng công cụ Word, Excel</w:t>
      </w:r>
      <w:r w:rsidRPr="000549D7">
        <w:rPr>
          <w:rStyle w:val="FootnoteReference"/>
          <w:spacing w:val="-2"/>
          <w:sz w:val="28"/>
          <w:szCs w:val="28"/>
          <w:lang w:val="de-DE"/>
        </w:rPr>
        <w:footnoteReference w:id="3"/>
      </w:r>
      <w:r w:rsidRPr="000549D7">
        <w:rPr>
          <w:spacing w:val="-2"/>
          <w:sz w:val="28"/>
          <w:szCs w:val="28"/>
          <w:lang w:val="de-DE"/>
        </w:rPr>
        <w:t xml:space="preserve"> để xử lý thông tin.</w:t>
      </w:r>
      <w:r w:rsidRPr="000549D7">
        <w:rPr>
          <w:rFonts w:eastAsia="Calibri"/>
          <w:i/>
          <w:iCs/>
          <w:spacing w:val="-2"/>
          <w:sz w:val="28"/>
          <w:szCs w:val="28"/>
          <w:lang w:val="de-DE"/>
        </w:rPr>
        <w:t xml:space="preserve"> </w:t>
      </w:r>
      <w:r w:rsidR="001D566B" w:rsidRPr="000549D7">
        <w:rPr>
          <w:rFonts w:eastAsia="Calibri"/>
          <w:iCs/>
          <w:spacing w:val="-2"/>
          <w:sz w:val="28"/>
          <w:szCs w:val="28"/>
          <w:lang w:val="de-DE"/>
        </w:rPr>
        <w:t>Đ</w:t>
      </w:r>
      <w:r w:rsidRPr="000549D7">
        <w:rPr>
          <w:rFonts w:eastAsia="Calibri"/>
          <w:iCs/>
          <w:spacing w:val="-2"/>
          <w:sz w:val="28"/>
          <w:szCs w:val="28"/>
          <w:lang w:val="de-DE"/>
        </w:rPr>
        <w:t xml:space="preserve">ến nay, </w:t>
      </w:r>
      <w:r w:rsidRPr="000549D7">
        <w:rPr>
          <w:spacing w:val="-2"/>
          <w:sz w:val="28"/>
          <w:szCs w:val="28"/>
          <w:lang w:val="de-DE"/>
        </w:rPr>
        <w:t xml:space="preserve">63 Sở Tư pháp toàn quốc đều sử dụng, xử lý, cập nhật thông tin trên cơ sở Phần mềm quản lý </w:t>
      </w:r>
      <w:r w:rsidR="00A079A7" w:rsidRPr="000549D7">
        <w:rPr>
          <w:spacing w:val="-2"/>
          <w:sz w:val="28"/>
          <w:szCs w:val="28"/>
          <w:lang w:val="de-DE"/>
        </w:rPr>
        <w:t>lý lịch tư pháp</w:t>
      </w:r>
      <w:r w:rsidRPr="000549D7">
        <w:rPr>
          <w:spacing w:val="-2"/>
          <w:sz w:val="28"/>
          <w:szCs w:val="28"/>
          <w:lang w:val="de-DE"/>
        </w:rPr>
        <w:t xml:space="preserve"> dùng chung cho các Sở Tư pháp do Bộ Tư pháp xây dựng, đồng thời dữ liệu điện tử do các Sở Tư pháp tạo lập tại các phần mềm riêng cũng đã được Bộ</w:t>
      </w:r>
      <w:r w:rsidR="00A079A7" w:rsidRPr="000549D7">
        <w:rPr>
          <w:spacing w:val="-2"/>
          <w:sz w:val="28"/>
          <w:szCs w:val="28"/>
          <w:lang w:val="de-DE"/>
        </w:rPr>
        <w:t xml:space="preserve"> Tư pháp nhập</w:t>
      </w:r>
      <w:r w:rsidRPr="000549D7">
        <w:rPr>
          <w:spacing w:val="-2"/>
          <w:sz w:val="28"/>
          <w:szCs w:val="28"/>
          <w:lang w:val="de-DE"/>
        </w:rPr>
        <w:t xml:space="preserve"> vào phần mềm quản lý </w:t>
      </w:r>
      <w:r w:rsidR="00A079A7" w:rsidRPr="000549D7">
        <w:rPr>
          <w:spacing w:val="-2"/>
          <w:sz w:val="28"/>
          <w:szCs w:val="28"/>
          <w:lang w:val="de-DE"/>
        </w:rPr>
        <w:t>lý lịch tư pháp</w:t>
      </w:r>
      <w:r w:rsidRPr="000549D7">
        <w:rPr>
          <w:spacing w:val="-2"/>
          <w:sz w:val="28"/>
          <w:szCs w:val="28"/>
          <w:lang w:val="de-DE"/>
        </w:rPr>
        <w:t xml:space="preserve"> dùng chung. Qua đó, từng bước tạo lập, xây dựng Cơ sở dữ liệu </w:t>
      </w:r>
      <w:r w:rsidR="00A079A7" w:rsidRPr="000549D7">
        <w:rPr>
          <w:spacing w:val="-2"/>
          <w:sz w:val="28"/>
          <w:szCs w:val="28"/>
          <w:lang w:val="de-DE"/>
        </w:rPr>
        <w:t>lý lịch tư pháp</w:t>
      </w:r>
      <w:r w:rsidRPr="000549D7">
        <w:rPr>
          <w:spacing w:val="-2"/>
          <w:sz w:val="28"/>
          <w:szCs w:val="28"/>
          <w:lang w:val="de-DE"/>
        </w:rPr>
        <w:t xml:space="preserve"> điện tử thống nhất trong toàn quốc. </w:t>
      </w:r>
    </w:p>
    <w:p w:rsidR="0092639F" w:rsidRPr="0092639F" w:rsidRDefault="005C5D6B" w:rsidP="000549D7">
      <w:pPr>
        <w:widowControl w:val="0"/>
        <w:spacing w:before="120" w:after="120" w:line="240" w:lineRule="auto"/>
        <w:ind w:firstLine="567"/>
        <w:jc w:val="both"/>
        <w:rPr>
          <w:sz w:val="28"/>
          <w:szCs w:val="28"/>
          <w:lang w:val="de-DE"/>
        </w:rPr>
      </w:pPr>
      <w:r>
        <w:rPr>
          <w:b/>
          <w:i/>
          <w:sz w:val="28"/>
          <w:szCs w:val="28"/>
          <w:lang w:val="de-DE"/>
        </w:rPr>
        <w:t>Nhìn chung</w:t>
      </w:r>
      <w:r w:rsidR="0092639F" w:rsidRPr="009A4C6E">
        <w:rPr>
          <w:b/>
          <w:i/>
          <w:sz w:val="28"/>
          <w:szCs w:val="28"/>
          <w:lang w:val="de-DE"/>
        </w:rPr>
        <w:t>,</w:t>
      </w:r>
      <w:r w:rsidR="0092639F">
        <w:rPr>
          <w:i/>
          <w:sz w:val="28"/>
          <w:szCs w:val="28"/>
          <w:lang w:val="de-DE"/>
        </w:rPr>
        <w:t xml:space="preserve"> </w:t>
      </w:r>
      <w:r w:rsidR="0092639F">
        <w:rPr>
          <w:sz w:val="28"/>
          <w:szCs w:val="28"/>
          <w:lang w:val="de-DE"/>
        </w:rPr>
        <w:t>có thể thấ</w:t>
      </w:r>
      <w:r w:rsidR="009A4C6E">
        <w:rPr>
          <w:sz w:val="28"/>
          <w:szCs w:val="28"/>
          <w:lang w:val="de-DE"/>
        </w:rPr>
        <w:t>y từ những kết quả nêu trên, công tác xây dựng</w:t>
      </w:r>
      <w:r w:rsidR="0055361F">
        <w:rPr>
          <w:sz w:val="28"/>
          <w:szCs w:val="28"/>
          <w:lang w:val="de-DE"/>
        </w:rPr>
        <w:t xml:space="preserve"> Cơ</w:t>
      </w:r>
      <w:r w:rsidR="009A4C6E">
        <w:rPr>
          <w:sz w:val="28"/>
          <w:szCs w:val="28"/>
          <w:lang w:val="de-DE"/>
        </w:rPr>
        <w:t xml:space="preserve"> sở dữ liệu lý lịch tư pháp đang ngày càng đi vào nền nếp, </w:t>
      </w:r>
      <w:r w:rsidR="00701343">
        <w:rPr>
          <w:sz w:val="28"/>
          <w:szCs w:val="28"/>
          <w:lang w:val="de-DE"/>
        </w:rPr>
        <w:t xml:space="preserve">Bộ Tư pháp </w:t>
      </w:r>
      <w:r w:rsidR="0055361F">
        <w:rPr>
          <w:sz w:val="28"/>
          <w:szCs w:val="28"/>
          <w:lang w:val="de-DE"/>
        </w:rPr>
        <w:t xml:space="preserve"> cũng như các Sở Tư pháp</w:t>
      </w:r>
      <w:r w:rsidR="009A4C6E">
        <w:rPr>
          <w:sz w:val="28"/>
          <w:szCs w:val="28"/>
          <w:lang w:val="de-DE"/>
        </w:rPr>
        <w:t xml:space="preserve"> </w:t>
      </w:r>
      <w:r>
        <w:rPr>
          <w:sz w:val="28"/>
          <w:szCs w:val="28"/>
          <w:lang w:val="de-DE"/>
        </w:rPr>
        <w:t xml:space="preserve">luôn </w:t>
      </w:r>
      <w:r w:rsidR="009A4C6E">
        <w:rPr>
          <w:sz w:val="28"/>
          <w:szCs w:val="28"/>
          <w:lang w:val="de-DE"/>
        </w:rPr>
        <w:t xml:space="preserve">quan tâm, chú trọng, đầu tư để việc quản lý, vận hành cơ sở dữ liệu chuyên nghiệp và hiện đại hơn. So với giai đoạn đầu triển khai thực hiện nhiệm vụ với thông tin được tiếp nhận, kiểm tra, xử lý 100% dưới dạng văn bản giấy </w:t>
      </w:r>
      <w:r>
        <w:rPr>
          <w:sz w:val="28"/>
          <w:szCs w:val="28"/>
          <w:lang w:val="de-DE"/>
        </w:rPr>
        <w:t xml:space="preserve">gây ra </w:t>
      </w:r>
      <w:r>
        <w:rPr>
          <w:sz w:val="28"/>
          <w:szCs w:val="28"/>
          <w:lang w:val="de-DE"/>
        </w:rPr>
        <w:lastRenderedPageBreak/>
        <w:t>sự</w:t>
      </w:r>
      <w:r w:rsidR="0055361F">
        <w:rPr>
          <w:sz w:val="28"/>
          <w:szCs w:val="28"/>
          <w:lang w:val="de-DE"/>
        </w:rPr>
        <w:t xml:space="preserve"> chậm trễ, sai lệch </w:t>
      </w:r>
      <w:r>
        <w:rPr>
          <w:sz w:val="28"/>
          <w:szCs w:val="28"/>
          <w:lang w:val="de-DE"/>
        </w:rPr>
        <w:t xml:space="preserve">thông tin </w:t>
      </w:r>
      <w:r w:rsidR="009A4C6E">
        <w:rPr>
          <w:sz w:val="28"/>
          <w:szCs w:val="28"/>
          <w:lang w:val="de-DE"/>
        </w:rPr>
        <w:t>thì hiện nay</w:t>
      </w:r>
      <w:r w:rsidR="0055361F">
        <w:rPr>
          <w:sz w:val="28"/>
          <w:szCs w:val="28"/>
          <w:lang w:val="de-DE"/>
        </w:rPr>
        <w:t xml:space="preserve">, việc ứng dụng công nghệ thông tin một cách mạnh mẽ đã phần nào giải quyết được những hạn chế nêu trên. Tuy nhiên, đây mới chỉ là giai đoạn chuyển giao từ phương thức xử lý, cập nhật thủ công thông tin sang việc điện tử hóa </w:t>
      </w:r>
      <w:r>
        <w:rPr>
          <w:sz w:val="28"/>
          <w:szCs w:val="28"/>
          <w:lang w:val="de-DE"/>
        </w:rPr>
        <w:t xml:space="preserve">Cơ sơ dữ liệu lý lịch tư pháp, </w:t>
      </w:r>
      <w:r w:rsidR="0055361F">
        <w:rPr>
          <w:sz w:val="28"/>
          <w:szCs w:val="28"/>
          <w:lang w:val="de-DE"/>
        </w:rPr>
        <w:t>từng bước chỉnh lý, hoàn thiện</w:t>
      </w:r>
      <w:r>
        <w:rPr>
          <w:sz w:val="28"/>
          <w:szCs w:val="28"/>
          <w:lang w:val="de-DE"/>
        </w:rPr>
        <w:t xml:space="preserve"> về mặt kỹ thuật</w:t>
      </w:r>
      <w:r w:rsidR="0055361F">
        <w:rPr>
          <w:sz w:val="28"/>
          <w:szCs w:val="28"/>
          <w:lang w:val="de-DE"/>
        </w:rPr>
        <w:t xml:space="preserve">, do đó còn nhiều khó khăn, vướng mắc và cần có một lộ trình, giải pháp thích hợp để từng bước tiến đến việc điện tử hóa hoàn toàn công tác xây dựng Cơ sở dữ liệu lý lịch tư pháp nhưng </w:t>
      </w:r>
      <w:r>
        <w:rPr>
          <w:sz w:val="28"/>
          <w:szCs w:val="28"/>
          <w:lang w:val="de-DE"/>
        </w:rPr>
        <w:t>vẫn</w:t>
      </w:r>
      <w:r w:rsidR="0055361F">
        <w:rPr>
          <w:sz w:val="28"/>
          <w:szCs w:val="28"/>
          <w:lang w:val="de-DE"/>
        </w:rPr>
        <w:t xml:space="preserve"> bảo đảm nhanh chóng, chính xác, tránh lãng phí và đầu tư hiệu quả. </w:t>
      </w:r>
    </w:p>
    <w:p w:rsidR="001D566B" w:rsidRDefault="001D566B" w:rsidP="000549D7">
      <w:pPr>
        <w:spacing w:before="120" w:after="120" w:line="240" w:lineRule="auto"/>
        <w:ind w:firstLine="567"/>
        <w:jc w:val="both"/>
        <w:rPr>
          <w:b/>
          <w:i/>
          <w:iCs/>
          <w:sz w:val="28"/>
          <w:szCs w:val="28"/>
          <w:lang w:val="nb-NO"/>
        </w:rPr>
      </w:pPr>
      <w:r w:rsidRPr="001D566B">
        <w:rPr>
          <w:b/>
          <w:sz w:val="28"/>
          <w:szCs w:val="28"/>
          <w:lang w:val="hr-HR"/>
        </w:rPr>
        <w:t>II. MỘT SỐ HẠN CHẾ, BẤT CẬP VÀ NGUYÊN NHÂN</w:t>
      </w:r>
    </w:p>
    <w:p w:rsidR="001D566B" w:rsidRPr="000549D7" w:rsidRDefault="001D566B" w:rsidP="000549D7">
      <w:pPr>
        <w:spacing w:before="120" w:after="120" w:line="240" w:lineRule="auto"/>
        <w:ind w:firstLine="567"/>
        <w:jc w:val="both"/>
        <w:rPr>
          <w:rFonts w:ascii="Times New Roman Bold" w:hAnsi="Times New Roman Bold"/>
          <w:b/>
          <w:spacing w:val="-10"/>
          <w:sz w:val="28"/>
          <w:szCs w:val="28"/>
          <w:lang w:val="nl-NL"/>
        </w:rPr>
      </w:pPr>
      <w:r w:rsidRPr="000549D7">
        <w:rPr>
          <w:rFonts w:ascii="Times New Roman Bold" w:hAnsi="Times New Roman Bold"/>
          <w:b/>
          <w:spacing w:val="-10"/>
          <w:sz w:val="28"/>
          <w:szCs w:val="28"/>
          <w:lang w:val="nl-NL"/>
        </w:rPr>
        <w:t>1. Một số hạn chế, bất cập trong hoạt động xây dựng cơ sở dữ liệu lý lịch tư pháp</w:t>
      </w:r>
    </w:p>
    <w:p w:rsidR="00C35374" w:rsidRPr="00721C3B" w:rsidRDefault="001D566B" w:rsidP="000549D7">
      <w:pPr>
        <w:spacing w:before="120" w:after="120" w:line="240" w:lineRule="auto"/>
        <w:ind w:firstLine="567"/>
        <w:jc w:val="both"/>
        <w:rPr>
          <w:sz w:val="28"/>
          <w:szCs w:val="28"/>
          <w:lang w:val="nl-NL"/>
        </w:rPr>
      </w:pPr>
      <w:r>
        <w:rPr>
          <w:i/>
          <w:sz w:val="28"/>
          <w:szCs w:val="28"/>
          <w:lang w:val="nl-NL"/>
        </w:rPr>
        <w:t xml:space="preserve">-  </w:t>
      </w:r>
      <w:r w:rsidR="00C35374" w:rsidRPr="00721C3B">
        <w:rPr>
          <w:i/>
          <w:sz w:val="28"/>
          <w:szCs w:val="28"/>
          <w:lang w:val="nl-NL"/>
        </w:rPr>
        <w:t xml:space="preserve">Số lượng thông tin tồn đọng, chưa được cập nhật, lưu giữ vào cơ sở dữ liệu lý lịch tư pháp còn </w:t>
      </w:r>
      <w:r w:rsidR="00D163D0">
        <w:rPr>
          <w:i/>
          <w:sz w:val="28"/>
          <w:szCs w:val="28"/>
          <w:lang w:val="nl-NL"/>
        </w:rPr>
        <w:t xml:space="preserve">nhiều </w:t>
      </w:r>
      <w:r>
        <w:rPr>
          <w:i/>
          <w:sz w:val="28"/>
          <w:szCs w:val="28"/>
          <w:lang w:val="nl-NL"/>
        </w:rPr>
        <w:t>(tính đến ngày 31/12/201</w:t>
      </w:r>
      <w:r w:rsidR="0008430B">
        <w:rPr>
          <w:i/>
          <w:sz w:val="28"/>
          <w:szCs w:val="28"/>
          <w:lang w:val="nl-NL"/>
        </w:rPr>
        <w:t>7</w:t>
      </w:r>
      <w:r>
        <w:rPr>
          <w:i/>
          <w:sz w:val="28"/>
          <w:szCs w:val="28"/>
          <w:lang w:val="nl-NL"/>
        </w:rPr>
        <w:t>)</w:t>
      </w:r>
    </w:p>
    <w:p w:rsidR="00BE602D" w:rsidRPr="000549D7" w:rsidRDefault="00F81A94" w:rsidP="000549D7">
      <w:pPr>
        <w:spacing w:before="120" w:after="120" w:line="240" w:lineRule="auto"/>
        <w:ind w:firstLine="567"/>
        <w:jc w:val="both"/>
        <w:rPr>
          <w:spacing w:val="-8"/>
          <w:sz w:val="28"/>
          <w:szCs w:val="28"/>
          <w:lang w:val="nl-NL"/>
        </w:rPr>
      </w:pPr>
      <w:r>
        <w:rPr>
          <w:spacing w:val="-8"/>
          <w:sz w:val="28"/>
          <w:szCs w:val="28"/>
          <w:lang w:val="nl-NL"/>
        </w:rPr>
        <w:t>Mặc dù đã có nhiều cố gắng và có những giải pháp nhằm tăng cường công tác xây dựng cơ sở dữ liệu lý lịch tư pháp. Tuy nhiên, t</w:t>
      </w:r>
      <w:r w:rsidR="00D163D0" w:rsidRPr="000549D7">
        <w:rPr>
          <w:spacing w:val="-8"/>
          <w:sz w:val="28"/>
          <w:szCs w:val="28"/>
          <w:lang w:val="nl-NL"/>
        </w:rPr>
        <w:t>ại 63 Sở</w:t>
      </w:r>
      <w:r>
        <w:rPr>
          <w:spacing w:val="-8"/>
          <w:sz w:val="28"/>
          <w:szCs w:val="28"/>
          <w:lang w:val="nl-NL"/>
        </w:rPr>
        <w:t xml:space="preserve"> Tư pháp còn </w:t>
      </w:r>
      <w:r w:rsidR="007F74F4" w:rsidRPr="000549D7">
        <w:rPr>
          <w:spacing w:val="-8"/>
          <w:sz w:val="28"/>
          <w:szCs w:val="28"/>
          <w:lang w:val="nl-NL"/>
        </w:rPr>
        <w:t>tồn đọng</w:t>
      </w:r>
      <w:r w:rsidR="0008430B" w:rsidRPr="000549D7">
        <w:rPr>
          <w:spacing w:val="-8"/>
          <w:sz w:val="28"/>
          <w:szCs w:val="28"/>
          <w:lang w:val="nl-NL"/>
        </w:rPr>
        <w:t xml:space="preserve"> </w:t>
      </w:r>
      <w:r w:rsidR="007F74F4" w:rsidRPr="000549D7">
        <w:rPr>
          <w:b/>
          <w:spacing w:val="-8"/>
          <w:sz w:val="28"/>
          <w:szCs w:val="28"/>
          <w:lang w:val="nl-NL"/>
        </w:rPr>
        <w:t>727.</w:t>
      </w:r>
      <w:r w:rsidR="00C35374" w:rsidRPr="000549D7">
        <w:rPr>
          <w:b/>
          <w:spacing w:val="-8"/>
          <w:sz w:val="28"/>
          <w:szCs w:val="28"/>
          <w:lang w:val="nl-NL"/>
        </w:rPr>
        <w:t>739</w:t>
      </w:r>
      <w:r w:rsidR="007F74F4" w:rsidRPr="000549D7">
        <w:rPr>
          <w:b/>
          <w:spacing w:val="-8"/>
          <w:sz w:val="28"/>
          <w:szCs w:val="28"/>
          <w:lang w:val="nl-NL"/>
        </w:rPr>
        <w:t xml:space="preserve">  </w:t>
      </w:r>
      <w:r w:rsidR="007F74F4" w:rsidRPr="000549D7">
        <w:rPr>
          <w:spacing w:val="-8"/>
          <w:sz w:val="28"/>
          <w:szCs w:val="28"/>
          <w:lang w:val="nl-NL"/>
        </w:rPr>
        <w:t xml:space="preserve">thông tin chưa được tiếp nhận, kiểm tra, phân loại </w:t>
      </w:r>
      <w:r w:rsidR="00BE602D" w:rsidRPr="000549D7">
        <w:rPr>
          <w:spacing w:val="-8"/>
          <w:sz w:val="28"/>
          <w:szCs w:val="28"/>
          <w:lang w:val="nl-NL"/>
        </w:rPr>
        <w:t xml:space="preserve">và </w:t>
      </w:r>
      <w:r w:rsidR="00C35374" w:rsidRPr="000549D7">
        <w:rPr>
          <w:b/>
          <w:spacing w:val="-8"/>
          <w:sz w:val="28"/>
          <w:szCs w:val="28"/>
          <w:lang w:val="nl-NL"/>
        </w:rPr>
        <w:t xml:space="preserve">923.668 </w:t>
      </w:r>
      <w:r w:rsidR="00C35374" w:rsidRPr="000549D7">
        <w:rPr>
          <w:spacing w:val="-8"/>
          <w:sz w:val="28"/>
          <w:szCs w:val="28"/>
          <w:lang w:val="nl-NL"/>
        </w:rPr>
        <w:t>thông tin lý lịch tư pháp chưa cập nhật, xử lý</w:t>
      </w:r>
      <w:r w:rsidR="00BE602D" w:rsidRPr="000549D7">
        <w:rPr>
          <w:spacing w:val="-8"/>
          <w:sz w:val="28"/>
          <w:szCs w:val="28"/>
          <w:lang w:val="nl-NL"/>
        </w:rPr>
        <w:t xml:space="preserve"> vào cơ sở dữ liệu tại Sở</w:t>
      </w:r>
      <w:r w:rsidR="00C35374" w:rsidRPr="000549D7">
        <w:rPr>
          <w:spacing w:val="-8"/>
          <w:sz w:val="28"/>
          <w:szCs w:val="28"/>
          <w:lang w:val="nl-NL"/>
        </w:rPr>
        <w:t xml:space="preserve">. </w:t>
      </w:r>
    </w:p>
    <w:p w:rsidR="007F74F4" w:rsidRDefault="007F74F4" w:rsidP="000549D7">
      <w:pPr>
        <w:spacing w:before="120" w:after="120" w:line="240" w:lineRule="auto"/>
        <w:ind w:firstLine="567"/>
        <w:jc w:val="both"/>
        <w:rPr>
          <w:sz w:val="28"/>
          <w:szCs w:val="28"/>
          <w:lang w:val="nl-NL"/>
        </w:rPr>
      </w:pPr>
      <w:r>
        <w:rPr>
          <w:sz w:val="28"/>
          <w:szCs w:val="28"/>
          <w:lang w:val="nl-NL"/>
        </w:rPr>
        <w:t xml:space="preserve">Cơ sở dữ liệu lý lịch tư pháp </w:t>
      </w:r>
      <w:r w:rsidR="006C1EED">
        <w:rPr>
          <w:sz w:val="28"/>
          <w:szCs w:val="28"/>
          <w:lang w:val="nl-NL"/>
        </w:rPr>
        <w:t xml:space="preserve">có </w:t>
      </w:r>
      <w:r>
        <w:rPr>
          <w:sz w:val="28"/>
          <w:szCs w:val="28"/>
          <w:lang w:val="nl-NL"/>
        </w:rPr>
        <w:t>đặc thù thường xuyên được cập nhật, tích hợp để sử dụng, khai thác phục vụ hoạt động cấp Phiếu lý lịch tư pháp, do đó, v</w:t>
      </w:r>
      <w:r w:rsidR="00706152">
        <w:rPr>
          <w:sz w:val="28"/>
          <w:szCs w:val="28"/>
          <w:lang w:val="nl-NL"/>
        </w:rPr>
        <w:t>ới tình trạng thông tin</w:t>
      </w:r>
      <w:r>
        <w:rPr>
          <w:sz w:val="28"/>
          <w:szCs w:val="28"/>
          <w:lang w:val="nl-NL"/>
        </w:rPr>
        <w:t xml:space="preserve"> tồn đọ</w:t>
      </w:r>
      <w:r w:rsidR="006C1EED">
        <w:rPr>
          <w:sz w:val="28"/>
          <w:szCs w:val="28"/>
          <w:lang w:val="nl-NL"/>
        </w:rPr>
        <w:t>ng với số lượng khá lớn</w:t>
      </w:r>
      <w:r w:rsidR="006C1EED" w:rsidRPr="006C1EED">
        <w:rPr>
          <w:sz w:val="28"/>
          <w:szCs w:val="28"/>
          <w:lang w:val="nl-NL"/>
        </w:rPr>
        <w:t xml:space="preserve"> </w:t>
      </w:r>
      <w:r w:rsidR="006C1EED">
        <w:rPr>
          <w:sz w:val="28"/>
          <w:szCs w:val="28"/>
          <w:lang w:val="nl-NL"/>
        </w:rPr>
        <w:t xml:space="preserve">như đã nêu trên, </w:t>
      </w:r>
      <w:r>
        <w:rPr>
          <w:sz w:val="28"/>
          <w:szCs w:val="28"/>
          <w:lang w:val="nl-NL"/>
        </w:rPr>
        <w:t>Cơ sở dữ liệu lý lịch tư pháp chưa đầy đủ, sai sót sẽ ảnh hưởng không nhỏ tới chất lượng, hiệu quả của công tác này</w:t>
      </w:r>
      <w:r w:rsidR="006C1EED">
        <w:rPr>
          <w:sz w:val="28"/>
          <w:szCs w:val="28"/>
          <w:lang w:val="nl-NL"/>
        </w:rPr>
        <w:t xml:space="preserve">, </w:t>
      </w:r>
      <w:r>
        <w:rPr>
          <w:sz w:val="28"/>
          <w:szCs w:val="28"/>
          <w:lang w:val="nl-NL"/>
        </w:rPr>
        <w:t>dẫn tới việc cấp Phiếu lý lịch tư pháp thiếu chính xác, sai lệch, gây ảnh hưởng tới đời xống xã hội.</w:t>
      </w:r>
    </w:p>
    <w:p w:rsidR="00BE602D" w:rsidRDefault="00BE602D" w:rsidP="000549D7">
      <w:pPr>
        <w:spacing w:before="120" w:after="120" w:line="240" w:lineRule="auto"/>
        <w:ind w:firstLine="567"/>
        <w:jc w:val="both"/>
        <w:rPr>
          <w:i/>
          <w:sz w:val="28"/>
          <w:szCs w:val="28"/>
          <w:lang w:val="nl-NL"/>
        </w:rPr>
      </w:pPr>
      <w:r>
        <w:rPr>
          <w:i/>
          <w:sz w:val="28"/>
          <w:szCs w:val="28"/>
          <w:lang w:val="nl-NL"/>
        </w:rPr>
        <w:t>- Chất lượ</w:t>
      </w:r>
      <w:r w:rsidR="00441F64">
        <w:rPr>
          <w:i/>
          <w:sz w:val="28"/>
          <w:szCs w:val="28"/>
          <w:lang w:val="nl-NL"/>
        </w:rPr>
        <w:t>ng</w:t>
      </w:r>
      <w:r w:rsidR="00C35374" w:rsidRPr="00721C3B">
        <w:rPr>
          <w:i/>
          <w:sz w:val="28"/>
          <w:szCs w:val="28"/>
          <w:lang w:val="nl-NL"/>
        </w:rPr>
        <w:t xml:space="preserve"> Cơ sở dữ liệu lý lịch tư pháp </w:t>
      </w:r>
      <w:r>
        <w:rPr>
          <w:i/>
          <w:sz w:val="28"/>
          <w:szCs w:val="28"/>
          <w:lang w:val="nl-NL"/>
        </w:rPr>
        <w:t>chưa đảm bảo</w:t>
      </w:r>
    </w:p>
    <w:p w:rsidR="007645EF" w:rsidRDefault="00D163D0" w:rsidP="000549D7">
      <w:pPr>
        <w:spacing w:before="120" w:after="120" w:line="240" w:lineRule="auto"/>
        <w:ind w:firstLine="567"/>
        <w:jc w:val="both"/>
        <w:rPr>
          <w:sz w:val="28"/>
          <w:szCs w:val="28"/>
          <w:lang w:val="nl-NL"/>
        </w:rPr>
      </w:pPr>
      <w:r>
        <w:rPr>
          <w:sz w:val="28"/>
          <w:szCs w:val="28"/>
          <w:lang w:val="nl-NL"/>
        </w:rPr>
        <w:t>Hiện nay,</w:t>
      </w:r>
      <w:r w:rsidR="007645EF">
        <w:rPr>
          <w:sz w:val="28"/>
          <w:szCs w:val="28"/>
          <w:lang w:val="nl-NL"/>
        </w:rPr>
        <w:t xml:space="preserve"> bên cạnh tình trạng tồn đọng về số lượng thông tin lý lịch tư pháp thì chất</w:t>
      </w:r>
      <w:r>
        <w:rPr>
          <w:sz w:val="28"/>
          <w:szCs w:val="28"/>
          <w:lang w:val="nl-NL"/>
        </w:rPr>
        <w:t xml:space="preserve"> </w:t>
      </w:r>
      <w:r w:rsidR="007645EF">
        <w:rPr>
          <w:sz w:val="28"/>
          <w:szCs w:val="28"/>
          <w:lang w:val="nl-NL"/>
        </w:rPr>
        <w:t xml:space="preserve">lượng thông tin được cập nhật, xử lý để tích hợp, lưu trữ tại Cơ sở dữ liệu lý lịch tư pháp vẫn chưa đảm bảo chính xác, chưa đồng bộ, vẫn có sự sai lệch, không thống nhất, đặc biệt là sự sai lệch thông tin giữa Cơ sở dữ liệu lý lịch tư pháp tại </w:t>
      </w:r>
      <w:r w:rsidR="00701343">
        <w:rPr>
          <w:sz w:val="28"/>
          <w:szCs w:val="28"/>
          <w:lang w:val="nl-NL"/>
        </w:rPr>
        <w:t xml:space="preserve">Bộ Tư pháp </w:t>
      </w:r>
      <w:r w:rsidR="007645EF">
        <w:rPr>
          <w:sz w:val="28"/>
          <w:szCs w:val="28"/>
          <w:lang w:val="nl-NL"/>
        </w:rPr>
        <w:t xml:space="preserve"> với 63 Sở Tư pháp. </w:t>
      </w:r>
    </w:p>
    <w:p w:rsidR="00441F64" w:rsidRPr="00441F64" w:rsidRDefault="00441F64" w:rsidP="000549D7">
      <w:pPr>
        <w:spacing w:before="120" w:after="120" w:line="240" w:lineRule="auto"/>
        <w:ind w:firstLine="567"/>
        <w:jc w:val="both"/>
        <w:rPr>
          <w:i/>
          <w:sz w:val="28"/>
          <w:szCs w:val="28"/>
          <w:lang w:val="nl-NL"/>
        </w:rPr>
      </w:pPr>
      <w:r w:rsidRPr="00441F64">
        <w:rPr>
          <w:i/>
          <w:sz w:val="28"/>
          <w:szCs w:val="28"/>
          <w:lang w:val="nl-NL"/>
        </w:rPr>
        <w:t xml:space="preserve">- </w:t>
      </w:r>
      <w:r w:rsidR="007645EF">
        <w:rPr>
          <w:i/>
          <w:sz w:val="28"/>
          <w:szCs w:val="28"/>
          <w:lang w:val="nl-NL"/>
        </w:rPr>
        <w:t xml:space="preserve">Một số </w:t>
      </w:r>
      <w:r>
        <w:rPr>
          <w:i/>
          <w:sz w:val="28"/>
          <w:szCs w:val="28"/>
          <w:lang w:val="nl-NL"/>
        </w:rPr>
        <w:t xml:space="preserve">Sở Tư pháp chưa thật sự </w:t>
      </w:r>
      <w:r w:rsidRPr="00441F64">
        <w:rPr>
          <w:i/>
          <w:sz w:val="28"/>
          <w:szCs w:val="28"/>
          <w:lang w:val="nl-NL"/>
        </w:rPr>
        <w:t>chủ động sử dụng, khai thác Cơ sở dữ liệu lý lịch tư pháp để phục vụ hoạt động cung cấp thông tin, cấp Phiếu lý lịch tư pháp theo quy định</w:t>
      </w:r>
    </w:p>
    <w:p w:rsidR="00317442" w:rsidRDefault="004E4489" w:rsidP="000549D7">
      <w:pPr>
        <w:spacing w:before="120" w:after="120" w:line="240" w:lineRule="auto"/>
        <w:ind w:firstLine="567"/>
        <w:jc w:val="both"/>
        <w:rPr>
          <w:sz w:val="28"/>
          <w:szCs w:val="28"/>
          <w:lang w:val="nl-NL"/>
        </w:rPr>
      </w:pPr>
      <w:r>
        <w:rPr>
          <w:sz w:val="28"/>
          <w:szCs w:val="28"/>
          <w:lang w:val="nl-NL"/>
        </w:rPr>
        <w:t xml:space="preserve">Việc </w:t>
      </w:r>
      <w:r w:rsidR="00441F64">
        <w:rPr>
          <w:sz w:val="28"/>
          <w:szCs w:val="28"/>
          <w:lang w:val="nl-NL"/>
        </w:rPr>
        <w:t>Cơ sở dữ liệu lý lịch tư pháp chưa đảm bảo chất lượng, số lượng thông tin còn tồn đọng nhiều cũng dẫn đến</w:t>
      </w:r>
      <w:r w:rsidR="00317442">
        <w:rPr>
          <w:sz w:val="28"/>
          <w:szCs w:val="28"/>
          <w:lang w:val="nl-NL"/>
        </w:rPr>
        <w:t xml:space="preserve"> thực tế là</w:t>
      </w:r>
      <w:r w:rsidR="00441F64">
        <w:rPr>
          <w:sz w:val="28"/>
          <w:szCs w:val="28"/>
          <w:lang w:val="nl-NL"/>
        </w:rPr>
        <w:t xml:space="preserve"> một số Sở Tư pháp chưa chủ động</w:t>
      </w:r>
      <w:r w:rsidR="00317442">
        <w:rPr>
          <w:sz w:val="28"/>
          <w:szCs w:val="28"/>
          <w:lang w:val="nl-NL"/>
        </w:rPr>
        <w:t xml:space="preserve"> và </w:t>
      </w:r>
      <w:r w:rsidR="00441F64">
        <w:rPr>
          <w:sz w:val="28"/>
          <w:szCs w:val="28"/>
          <w:lang w:val="nl-NL"/>
        </w:rPr>
        <w:t xml:space="preserve">tăng cường khai thác, sử dụng thông tin trong Cơ sở dữ liệu tại Sở để phục vụ  </w:t>
      </w:r>
      <w:r w:rsidR="00317442">
        <w:rPr>
          <w:sz w:val="28"/>
          <w:szCs w:val="28"/>
          <w:lang w:val="nl-NL"/>
        </w:rPr>
        <w:t>công tác</w:t>
      </w:r>
      <w:r w:rsidR="00441F64">
        <w:rPr>
          <w:sz w:val="28"/>
          <w:szCs w:val="28"/>
          <w:lang w:val="nl-NL"/>
        </w:rPr>
        <w:t xml:space="preserve"> cấp Phiếu lý lịch tư pháp, dẫn đến </w:t>
      </w:r>
      <w:r w:rsidR="00317442">
        <w:rPr>
          <w:sz w:val="28"/>
          <w:szCs w:val="28"/>
          <w:lang w:val="nl-NL"/>
        </w:rPr>
        <w:t>tình trạng quá thời hạn</w:t>
      </w:r>
      <w:r w:rsidR="00441F64">
        <w:rPr>
          <w:sz w:val="28"/>
          <w:szCs w:val="28"/>
          <w:lang w:val="nl-NL"/>
        </w:rPr>
        <w:t xml:space="preserve"> cấp Phiếu lý lịch tư phá</w:t>
      </w:r>
      <w:r w:rsidR="00317442">
        <w:rPr>
          <w:sz w:val="28"/>
          <w:szCs w:val="28"/>
          <w:lang w:val="nl-NL"/>
        </w:rPr>
        <w:t xml:space="preserve">p tại nhiều nơi cũng như chưa phát huy được vị trí, vai trò quan trọng của Cơ sở dữ liệu lý lịch tư pháp trong công tác lý lịch tư pháp hiện nay. </w:t>
      </w:r>
    </w:p>
    <w:p w:rsidR="00A2751B" w:rsidRDefault="00317442" w:rsidP="000549D7">
      <w:pPr>
        <w:spacing w:before="120" w:after="120" w:line="240" w:lineRule="auto"/>
        <w:ind w:firstLine="567"/>
        <w:jc w:val="both"/>
        <w:rPr>
          <w:i/>
          <w:sz w:val="28"/>
          <w:szCs w:val="28"/>
          <w:lang w:val="hr-HR"/>
        </w:rPr>
      </w:pPr>
      <w:r>
        <w:rPr>
          <w:sz w:val="28"/>
          <w:szCs w:val="28"/>
          <w:lang w:val="nl-NL"/>
        </w:rPr>
        <w:t xml:space="preserve">- </w:t>
      </w:r>
      <w:r w:rsidR="00A2751B">
        <w:rPr>
          <w:i/>
          <w:sz w:val="28"/>
          <w:szCs w:val="28"/>
          <w:lang w:val="hr-HR"/>
        </w:rPr>
        <w:t xml:space="preserve">Chưa triển khai, đẩy mạnh ứng dụng công nghệ thông tin vào </w:t>
      </w:r>
      <w:r w:rsidR="00C35374" w:rsidRPr="00721C3B">
        <w:rPr>
          <w:i/>
          <w:sz w:val="28"/>
          <w:szCs w:val="28"/>
          <w:lang w:val="hr-HR"/>
        </w:rPr>
        <w:t xml:space="preserve">phối hợp </w:t>
      </w:r>
      <w:r w:rsidR="00A2751B">
        <w:rPr>
          <w:i/>
          <w:sz w:val="28"/>
          <w:szCs w:val="28"/>
          <w:lang w:val="hr-HR"/>
        </w:rPr>
        <w:t xml:space="preserve">trao đổi, </w:t>
      </w:r>
      <w:r w:rsidR="00C35374" w:rsidRPr="00721C3B">
        <w:rPr>
          <w:i/>
          <w:sz w:val="28"/>
          <w:szCs w:val="28"/>
          <w:lang w:val="hr-HR"/>
        </w:rPr>
        <w:t>cung cấp thông tin lý lịch tư pháp giữa cơ quan quản lý cơ sở dữ liệu lý lịch tư pháp</w:t>
      </w:r>
      <w:r w:rsidR="00A2751B">
        <w:rPr>
          <w:i/>
          <w:sz w:val="28"/>
          <w:szCs w:val="28"/>
          <w:lang w:val="hr-HR"/>
        </w:rPr>
        <w:t xml:space="preserve"> với các cơ quan đầu mối cung cấp thông tin</w:t>
      </w:r>
    </w:p>
    <w:p w:rsidR="00C35374" w:rsidRPr="00721C3B" w:rsidRDefault="00A2751B" w:rsidP="000549D7">
      <w:pPr>
        <w:pStyle w:val="NormalWeb"/>
        <w:tabs>
          <w:tab w:val="left" w:pos="0"/>
        </w:tabs>
        <w:spacing w:before="120" w:beforeAutospacing="0" w:after="120" w:afterAutospacing="0"/>
        <w:ind w:firstLine="567"/>
        <w:jc w:val="both"/>
        <w:rPr>
          <w:sz w:val="28"/>
          <w:szCs w:val="28"/>
          <w:lang w:val="hr-HR"/>
        </w:rPr>
      </w:pPr>
      <w:r>
        <w:rPr>
          <w:rFonts w:eastAsia="Times New Roman"/>
          <w:sz w:val="28"/>
          <w:szCs w:val="28"/>
          <w:lang w:val="hr-HR"/>
        </w:rPr>
        <w:lastRenderedPageBreak/>
        <w:t>Thực tế hiện nay, c</w:t>
      </w:r>
      <w:r w:rsidR="00C35374" w:rsidRPr="00721C3B">
        <w:rPr>
          <w:rFonts w:eastAsia="Times New Roman"/>
          <w:sz w:val="28"/>
          <w:szCs w:val="28"/>
          <w:lang w:val="hr-HR"/>
        </w:rPr>
        <w:t>ác cơ quan có trách nhiệm cung cấp thông tin lý lịch tư pháp như: Tòa án, Viện kiểm sát, Công an, Thi hành án dân sự,... chưa được đầu tư đồng bộ về trang thiết bị, cơ sở hạ tầng công nghệ thông tin phục vụ cho việc cung cấp, trao đổi thông ti</w:t>
      </w:r>
      <w:r>
        <w:rPr>
          <w:rFonts w:eastAsia="Times New Roman"/>
          <w:sz w:val="28"/>
          <w:szCs w:val="28"/>
          <w:lang w:val="hr-HR"/>
        </w:rPr>
        <w:t xml:space="preserve">n lý lịch tư pháp điện tử, do đó, việc cung cấp thông tin lý lịch tu pháp </w:t>
      </w:r>
      <w:r w:rsidR="00C35374" w:rsidRPr="00721C3B">
        <w:rPr>
          <w:rFonts w:eastAsia="Times New Roman"/>
          <w:sz w:val="28"/>
          <w:szCs w:val="28"/>
          <w:lang w:val="hr-HR"/>
        </w:rPr>
        <w:t xml:space="preserve">chủ yếu </w:t>
      </w:r>
      <w:r>
        <w:rPr>
          <w:rFonts w:eastAsia="Times New Roman"/>
          <w:sz w:val="28"/>
          <w:szCs w:val="28"/>
          <w:lang w:val="hr-HR"/>
        </w:rPr>
        <w:t>vẫn</w:t>
      </w:r>
      <w:r w:rsidR="00C35374" w:rsidRPr="00721C3B">
        <w:rPr>
          <w:rFonts w:eastAsia="Times New Roman"/>
          <w:sz w:val="28"/>
          <w:szCs w:val="28"/>
          <w:lang w:val="hr-HR"/>
        </w:rPr>
        <w:t xml:space="preserve"> theo con đường công văn bưu chính truyền thống đã dẫn đến </w:t>
      </w:r>
      <w:r w:rsidR="00C35374" w:rsidRPr="00721C3B">
        <w:rPr>
          <w:sz w:val="28"/>
          <w:szCs w:val="28"/>
          <w:lang w:val="hr-HR"/>
        </w:rPr>
        <w:t>thông tin cung cấp không kịp thời, đầy đủ, thất lạc thông tin.</w:t>
      </w:r>
      <w:r>
        <w:rPr>
          <w:sz w:val="28"/>
          <w:szCs w:val="28"/>
          <w:lang w:val="hr-HR"/>
        </w:rPr>
        <w:t xml:space="preserve"> Đồng thời, việc tiếp nhận thông tin dưới dạng văn bản giấy cũng dẫn đến tình trạng Sở Tư pháp xử lý thông tin không kịp thời,</w:t>
      </w:r>
    </w:p>
    <w:p w:rsidR="00C35374" w:rsidRPr="00F36CB0" w:rsidRDefault="00F36CB0" w:rsidP="000549D7">
      <w:pPr>
        <w:pStyle w:val="NormalWeb"/>
        <w:tabs>
          <w:tab w:val="left" w:pos="0"/>
        </w:tabs>
        <w:spacing w:before="120" w:beforeAutospacing="0" w:after="120" w:afterAutospacing="0"/>
        <w:ind w:firstLine="567"/>
        <w:jc w:val="both"/>
        <w:rPr>
          <w:b/>
          <w:sz w:val="28"/>
          <w:szCs w:val="28"/>
          <w:lang w:val="hr-HR"/>
        </w:rPr>
      </w:pPr>
      <w:r w:rsidRPr="00F36CB0">
        <w:rPr>
          <w:b/>
          <w:sz w:val="28"/>
          <w:szCs w:val="28"/>
          <w:lang w:val="hr-HR"/>
        </w:rPr>
        <w:t>2</w:t>
      </w:r>
      <w:r w:rsidR="00C35374" w:rsidRPr="00F36CB0">
        <w:rPr>
          <w:b/>
          <w:sz w:val="28"/>
          <w:szCs w:val="28"/>
          <w:lang w:val="hr-HR"/>
        </w:rPr>
        <w:t>. Nguyên nhân của hạn chế, bất cập</w:t>
      </w:r>
    </w:p>
    <w:p w:rsidR="007645EF" w:rsidRPr="000549D7" w:rsidRDefault="00317442" w:rsidP="000549D7">
      <w:pPr>
        <w:spacing w:before="120" w:after="120" w:line="240" w:lineRule="auto"/>
        <w:ind w:firstLine="567"/>
        <w:jc w:val="both"/>
        <w:rPr>
          <w:b/>
          <w:i/>
          <w:spacing w:val="-2"/>
          <w:sz w:val="28"/>
          <w:szCs w:val="28"/>
          <w:lang w:val="hr-HR"/>
        </w:rPr>
      </w:pPr>
      <w:r w:rsidRPr="000549D7">
        <w:rPr>
          <w:i/>
          <w:spacing w:val="-2"/>
          <w:sz w:val="28"/>
          <w:szCs w:val="28"/>
          <w:lang w:val="hr-HR"/>
        </w:rPr>
        <w:t>Thứ nhất,</w:t>
      </w:r>
      <w:r w:rsidRPr="000549D7">
        <w:rPr>
          <w:b/>
          <w:i/>
          <w:spacing w:val="-2"/>
          <w:sz w:val="28"/>
          <w:szCs w:val="28"/>
          <w:lang w:val="hr-HR"/>
        </w:rPr>
        <w:t xml:space="preserve"> </w:t>
      </w:r>
      <w:r w:rsidR="007645EF" w:rsidRPr="000549D7">
        <w:rPr>
          <w:spacing w:val="-2"/>
          <w:sz w:val="28"/>
          <w:szCs w:val="28"/>
          <w:lang w:val="nl-NL"/>
        </w:rPr>
        <w:t>theo quy định hiện nay của Luật Lý lị</w:t>
      </w:r>
      <w:r w:rsidR="0008430B" w:rsidRPr="000549D7">
        <w:rPr>
          <w:spacing w:val="-2"/>
          <w:sz w:val="28"/>
          <w:szCs w:val="28"/>
          <w:lang w:val="nl-NL"/>
        </w:rPr>
        <w:t>ch tư p</w:t>
      </w:r>
      <w:r w:rsidR="007645EF" w:rsidRPr="000549D7">
        <w:rPr>
          <w:spacing w:val="-2"/>
          <w:sz w:val="28"/>
          <w:szCs w:val="28"/>
          <w:lang w:val="nl-NL"/>
        </w:rPr>
        <w:t xml:space="preserve">háp, Cơ sở dữ liệu lý lịch tư pháp đang được xây dựng và quản lý tại 64 đầu mối bao gồm 01 cơ sở dữ liệu tập trung tại </w:t>
      </w:r>
      <w:r w:rsidR="00701343">
        <w:rPr>
          <w:spacing w:val="-2"/>
          <w:sz w:val="28"/>
          <w:szCs w:val="28"/>
          <w:lang w:val="nl-NL"/>
        </w:rPr>
        <w:t xml:space="preserve">Bộ Tư pháp </w:t>
      </w:r>
      <w:r w:rsidR="007645EF" w:rsidRPr="000549D7">
        <w:rPr>
          <w:spacing w:val="-2"/>
          <w:sz w:val="28"/>
          <w:szCs w:val="28"/>
          <w:lang w:val="nl-NL"/>
        </w:rPr>
        <w:t>và 63 cơ sở dữ liệu tại Sở Tư pháp khiến dữ liệu bị phân tán, không đồng bộ (mô hình 02 cấp), ảnh hưởng không nhỏ đến số lượng, chất lượng của Cơ sở dữ liệu lý lịch tư pháp trên phạm vi toàn quốc.</w:t>
      </w:r>
    </w:p>
    <w:p w:rsidR="00317442" w:rsidRDefault="007645EF" w:rsidP="000549D7">
      <w:pPr>
        <w:spacing w:before="120" w:after="120" w:line="240" w:lineRule="auto"/>
        <w:ind w:firstLine="567"/>
        <w:jc w:val="both"/>
        <w:rPr>
          <w:sz w:val="28"/>
          <w:szCs w:val="28"/>
          <w:lang w:val="hr-HR"/>
        </w:rPr>
      </w:pPr>
      <w:r>
        <w:rPr>
          <w:i/>
          <w:sz w:val="28"/>
          <w:szCs w:val="28"/>
          <w:lang w:val="hr-HR"/>
        </w:rPr>
        <w:t xml:space="preserve">Thư hai, </w:t>
      </w:r>
      <w:r w:rsidR="00F36CB0">
        <w:rPr>
          <w:sz w:val="28"/>
          <w:szCs w:val="28"/>
          <w:lang w:val="hr-HR"/>
        </w:rPr>
        <w:t>c</w:t>
      </w:r>
      <w:r w:rsidR="00317442" w:rsidRPr="001F5388">
        <w:rPr>
          <w:sz w:val="28"/>
          <w:szCs w:val="28"/>
          <w:lang w:val="hr-HR"/>
        </w:rPr>
        <w:t xml:space="preserve">ông tác xây dựng, quản lý </w:t>
      </w:r>
      <w:r w:rsidR="00317442">
        <w:rPr>
          <w:sz w:val="28"/>
          <w:szCs w:val="28"/>
          <w:lang w:val="hr-HR"/>
        </w:rPr>
        <w:t xml:space="preserve">Cơ sở dữ liệu </w:t>
      </w:r>
      <w:r w:rsidR="00A079A7">
        <w:rPr>
          <w:sz w:val="28"/>
          <w:szCs w:val="28"/>
          <w:lang w:val="hr-HR"/>
        </w:rPr>
        <w:t>lý lịch tư pháp</w:t>
      </w:r>
      <w:r w:rsidR="00317442" w:rsidRPr="001F5388">
        <w:rPr>
          <w:sz w:val="28"/>
          <w:szCs w:val="28"/>
          <w:lang w:val="hr-HR"/>
        </w:rPr>
        <w:t xml:space="preserve"> tại một số Sở Tư pháp chưa được quan tâm, chú trọng đúng mức. Công tác phối hợp cung cấp thông tin để xây dựng </w:t>
      </w:r>
      <w:r w:rsidR="00317442">
        <w:rPr>
          <w:sz w:val="28"/>
          <w:szCs w:val="28"/>
          <w:lang w:val="hr-HR"/>
        </w:rPr>
        <w:t xml:space="preserve">Cơ sở dữ liệu </w:t>
      </w:r>
      <w:r w:rsidR="00A079A7">
        <w:rPr>
          <w:sz w:val="28"/>
          <w:szCs w:val="28"/>
          <w:lang w:val="hr-HR"/>
        </w:rPr>
        <w:t>lý lịch tư pháp</w:t>
      </w:r>
      <w:r w:rsidR="00317442" w:rsidRPr="001F5388">
        <w:rPr>
          <w:sz w:val="28"/>
          <w:szCs w:val="28"/>
          <w:lang w:val="hr-HR"/>
        </w:rPr>
        <w:t xml:space="preserve"> và cấp Phiếu </w:t>
      </w:r>
      <w:r w:rsidR="00A079A7">
        <w:rPr>
          <w:sz w:val="28"/>
          <w:szCs w:val="28"/>
          <w:lang w:val="hr-HR"/>
        </w:rPr>
        <w:t>lý lịch tư pháp</w:t>
      </w:r>
      <w:r w:rsidR="00317442" w:rsidRPr="001F5388">
        <w:rPr>
          <w:sz w:val="28"/>
          <w:szCs w:val="28"/>
          <w:lang w:val="hr-HR"/>
        </w:rPr>
        <w:t xml:space="preserve"> giữa các cơ quan có liên quan tại một số địa phương chưa chặt chẽ và hiệu quả</w:t>
      </w:r>
      <w:r w:rsidR="00D163D0">
        <w:rPr>
          <w:sz w:val="28"/>
          <w:szCs w:val="28"/>
          <w:lang w:val="hr-HR"/>
        </w:rPr>
        <w:t>, điều này dẫn đến thông tin cung cấp chưa đầy đủ, kịp thời .</w:t>
      </w:r>
    </w:p>
    <w:p w:rsidR="00C35374" w:rsidRPr="00721C3B" w:rsidRDefault="00C35374" w:rsidP="000549D7">
      <w:pPr>
        <w:tabs>
          <w:tab w:val="left" w:pos="567"/>
        </w:tabs>
        <w:spacing w:before="120" w:after="120" w:line="240" w:lineRule="auto"/>
        <w:ind w:firstLine="567"/>
        <w:jc w:val="both"/>
        <w:rPr>
          <w:sz w:val="28"/>
          <w:szCs w:val="28"/>
          <w:lang w:val="hr-HR"/>
        </w:rPr>
      </w:pPr>
      <w:r w:rsidRPr="00721C3B">
        <w:rPr>
          <w:i/>
          <w:sz w:val="28"/>
          <w:szCs w:val="28"/>
          <w:lang w:val="hr-HR"/>
        </w:rPr>
        <w:t xml:space="preserve">Thứ </w:t>
      </w:r>
      <w:r w:rsidR="007645EF">
        <w:rPr>
          <w:i/>
          <w:sz w:val="28"/>
          <w:szCs w:val="28"/>
          <w:lang w:val="hr-HR"/>
        </w:rPr>
        <w:t>ba</w:t>
      </w:r>
      <w:r w:rsidRPr="00721C3B">
        <w:rPr>
          <w:i/>
          <w:sz w:val="28"/>
          <w:szCs w:val="28"/>
          <w:lang w:val="hr-HR"/>
        </w:rPr>
        <w:t>,</w:t>
      </w:r>
      <w:r w:rsidRPr="00721C3B">
        <w:rPr>
          <w:sz w:val="28"/>
          <w:szCs w:val="28"/>
          <w:lang w:val="hr-HR"/>
        </w:rPr>
        <w:t xml:space="preserve"> hoạt động ứng dụng công nghệ thông tin trong xây dựng cơ sở dữ liệu lý lịch tư pháp còn hạn chế, thiếu tính tổng thể, toàn diện. </w:t>
      </w:r>
    </w:p>
    <w:p w:rsidR="00C35374" w:rsidRDefault="00C35374" w:rsidP="000549D7">
      <w:pPr>
        <w:spacing w:before="120" w:after="120" w:line="240" w:lineRule="auto"/>
        <w:ind w:firstLine="567"/>
        <w:jc w:val="both"/>
        <w:rPr>
          <w:sz w:val="28"/>
          <w:szCs w:val="28"/>
          <w:lang w:val="hr-HR"/>
        </w:rPr>
      </w:pPr>
      <w:r w:rsidRPr="00721C3B">
        <w:rPr>
          <w:sz w:val="28"/>
          <w:szCs w:val="28"/>
          <w:lang w:val="hr-HR"/>
        </w:rPr>
        <w:t xml:space="preserve">Mặc dù tại </w:t>
      </w:r>
      <w:r w:rsidR="00701343">
        <w:rPr>
          <w:sz w:val="28"/>
          <w:szCs w:val="28"/>
          <w:lang w:val="hr-HR"/>
        </w:rPr>
        <w:t xml:space="preserve">Bộ Tư pháp </w:t>
      </w:r>
      <w:r w:rsidRPr="00721C3B">
        <w:rPr>
          <w:sz w:val="28"/>
          <w:szCs w:val="28"/>
          <w:lang w:val="hr-HR"/>
        </w:rPr>
        <w:t>và các Sở Tư pháp đã được trang bị Phần mềm quản lý lý lịch tư pháp nhưng do hạn chế về kỹ thuật (kỹ thuật lập trình, đường truyền, máy móc thiết bị...) nên việc xây dựng, quản lý, sử dụng và khai thác Phần mềm này chưa hiệu quả; việc tạo lập, cập nhật dữ liệu vẫn phải do cán bộ trực tiếp nhập dữ liệu, xử lý, cập nhật vào Phần mềm, mất nhiều thời gian, công sức, kinh phí và không đảm bảo thông tin đầy đủ, đồng bộ, chính xác.</w:t>
      </w:r>
    </w:p>
    <w:p w:rsidR="00317442" w:rsidRPr="00317442" w:rsidRDefault="00317442" w:rsidP="000549D7">
      <w:pPr>
        <w:tabs>
          <w:tab w:val="left" w:pos="567"/>
        </w:tabs>
        <w:spacing w:before="120" w:after="120" w:line="240" w:lineRule="auto"/>
        <w:ind w:firstLine="567"/>
        <w:jc w:val="both"/>
        <w:rPr>
          <w:spacing w:val="-2"/>
          <w:sz w:val="28"/>
          <w:szCs w:val="28"/>
          <w:lang w:val="hr-HR"/>
        </w:rPr>
      </w:pPr>
      <w:r>
        <w:rPr>
          <w:sz w:val="28"/>
          <w:szCs w:val="28"/>
          <w:lang w:val="hr-HR"/>
        </w:rPr>
        <w:t xml:space="preserve">Bên cạnh đó, hoạt động ứng dụng công nghệ thông tin giữa Cơ quan quản lý cơ sở dữ liệu lý lịch tư pháp với các cơ quan khác có liên quan cũng chưa được quan tâm, chú trọng đầu tư một cách đồng bộ, toàn diện; </w:t>
      </w:r>
      <w:r w:rsidRPr="00721C3B">
        <w:rPr>
          <w:sz w:val="28"/>
          <w:szCs w:val="28"/>
          <w:lang w:val="hr-HR"/>
        </w:rPr>
        <w:t xml:space="preserve">thiếu một Đề án tổng thể với sự tham gia của các Bộ, ngành có nhiệm vụ cung cấp thông tin lý lịch tư pháp </w:t>
      </w:r>
      <w:r w:rsidRPr="00721C3B">
        <w:rPr>
          <w:spacing w:val="-2"/>
          <w:sz w:val="28"/>
          <w:szCs w:val="28"/>
          <w:lang w:val="hr-HR"/>
        </w:rPr>
        <w:t>để thiết lập hệ thống cơ sở dữ liệu lý lịch tư pháp điện tử</w:t>
      </w:r>
      <w:r w:rsidR="00F36CB0">
        <w:rPr>
          <w:spacing w:val="-2"/>
          <w:sz w:val="28"/>
          <w:szCs w:val="28"/>
          <w:lang w:val="hr-HR"/>
        </w:rPr>
        <w:t xml:space="preserve"> kết nối, chia sẻ thông tin</w:t>
      </w:r>
      <w:r w:rsidRPr="00721C3B">
        <w:rPr>
          <w:spacing w:val="-2"/>
          <w:sz w:val="28"/>
          <w:szCs w:val="28"/>
          <w:lang w:val="hr-HR"/>
        </w:rPr>
        <w:t>.</w:t>
      </w:r>
    </w:p>
    <w:p w:rsidR="00C35374" w:rsidRPr="00721C3B" w:rsidRDefault="00C35374" w:rsidP="000549D7">
      <w:pPr>
        <w:tabs>
          <w:tab w:val="left" w:pos="567"/>
        </w:tabs>
        <w:spacing w:before="120" w:after="120" w:line="240" w:lineRule="auto"/>
        <w:ind w:firstLine="567"/>
        <w:jc w:val="both"/>
        <w:rPr>
          <w:sz w:val="28"/>
          <w:szCs w:val="28"/>
          <w:lang w:val="hr-HR"/>
        </w:rPr>
      </w:pPr>
      <w:r w:rsidRPr="00721C3B">
        <w:rPr>
          <w:i/>
          <w:sz w:val="28"/>
          <w:szCs w:val="28"/>
          <w:lang w:val="hr-HR"/>
        </w:rPr>
        <w:t xml:space="preserve">Thứ </w:t>
      </w:r>
      <w:r w:rsidR="007645EF">
        <w:rPr>
          <w:i/>
          <w:sz w:val="28"/>
          <w:szCs w:val="28"/>
          <w:lang w:val="hr-HR"/>
        </w:rPr>
        <w:t>tư</w:t>
      </w:r>
      <w:r w:rsidRPr="00721C3B">
        <w:rPr>
          <w:i/>
          <w:sz w:val="28"/>
          <w:szCs w:val="28"/>
          <w:lang w:val="hr-HR"/>
        </w:rPr>
        <w:t>,</w:t>
      </w:r>
      <w:r w:rsidRPr="00721C3B">
        <w:rPr>
          <w:sz w:val="28"/>
          <w:szCs w:val="28"/>
          <w:lang w:val="hr-HR"/>
        </w:rPr>
        <w:t xml:space="preserve"> đội ngũ cán bộ làm công tác lý lịch tư pháp tại các địa phương thiếu ổn định, còn hạn chế về chuyên môn, thiếu về số lượng. Do đó, tình trạng tồn đọng thông tin lý lịch tư pháp cũng như việc sai sót thông tin trong cơ sở dữ liệu lý lịch tư pháp vẫn không được giải quyết triệt để.</w:t>
      </w:r>
    </w:p>
    <w:p w:rsidR="00070FE9" w:rsidRDefault="00F36CB0" w:rsidP="000549D7">
      <w:pPr>
        <w:spacing w:before="120" w:after="120" w:line="240" w:lineRule="auto"/>
        <w:jc w:val="both"/>
        <w:rPr>
          <w:b/>
          <w:sz w:val="28"/>
          <w:szCs w:val="28"/>
        </w:rPr>
      </w:pPr>
      <w:r>
        <w:rPr>
          <w:sz w:val="28"/>
          <w:szCs w:val="28"/>
        </w:rPr>
        <w:tab/>
      </w:r>
      <w:r w:rsidRPr="00F36CB0">
        <w:rPr>
          <w:b/>
          <w:sz w:val="28"/>
          <w:szCs w:val="28"/>
        </w:rPr>
        <w:t>III. MỘT SỐ ĐỀ XUẤT, KIẾN NGHỊ</w:t>
      </w:r>
      <w:r>
        <w:rPr>
          <w:b/>
          <w:sz w:val="28"/>
          <w:szCs w:val="28"/>
        </w:rPr>
        <w:t xml:space="preserve"> NHẰM NÂNG CAO CHẤT LƯỢNG CỦA HOẠT ĐỘNG QUẢN LÝ, XÂY DỰNG VÀ VẬN HÀNH CƠ SỞ DỮ LIỆU LÝ LỊCH TƯ PHÁP</w:t>
      </w:r>
    </w:p>
    <w:p w:rsidR="00C9471D" w:rsidRDefault="0008430B" w:rsidP="000549D7">
      <w:pPr>
        <w:spacing w:before="120" w:after="120" w:line="240" w:lineRule="auto"/>
        <w:ind w:firstLine="720"/>
        <w:jc w:val="both"/>
        <w:rPr>
          <w:sz w:val="28"/>
          <w:szCs w:val="28"/>
        </w:rPr>
      </w:pPr>
      <w:r>
        <w:rPr>
          <w:sz w:val="28"/>
          <w:szCs w:val="28"/>
        </w:rPr>
        <w:t>Trước thực trạ</w:t>
      </w:r>
      <w:r w:rsidR="006F68D2">
        <w:rPr>
          <w:sz w:val="28"/>
          <w:szCs w:val="28"/>
        </w:rPr>
        <w:t>ng hoạt động</w:t>
      </w:r>
      <w:r w:rsidR="008B05EA">
        <w:rPr>
          <w:sz w:val="28"/>
          <w:szCs w:val="28"/>
        </w:rPr>
        <w:t xml:space="preserve"> xây dựng,</w:t>
      </w:r>
      <w:r w:rsidR="006F68D2">
        <w:rPr>
          <w:sz w:val="28"/>
          <w:szCs w:val="28"/>
        </w:rPr>
        <w:t xml:space="preserve"> quả</w:t>
      </w:r>
      <w:r w:rsidR="008B05EA">
        <w:rPr>
          <w:sz w:val="28"/>
          <w:szCs w:val="28"/>
        </w:rPr>
        <w:t>n lý</w:t>
      </w:r>
      <w:r w:rsidR="006F68D2">
        <w:rPr>
          <w:sz w:val="28"/>
          <w:szCs w:val="28"/>
        </w:rPr>
        <w:t xml:space="preserve"> và vận hành cơ sở dữ liệu lý lịch tư pháp còn nhiều hạn chế, bất cậ</w:t>
      </w:r>
      <w:r w:rsidR="0069764D">
        <w:rPr>
          <w:sz w:val="28"/>
          <w:szCs w:val="28"/>
        </w:rPr>
        <w:t>p nêu trên,</w:t>
      </w:r>
      <w:r w:rsidR="006F68D2">
        <w:rPr>
          <w:sz w:val="28"/>
          <w:szCs w:val="28"/>
        </w:rPr>
        <w:t xml:space="preserve"> ảnh hưởng trực tiếp đến hoạt động cấp Phiếu lý lịch tư pháp phục vụ cá nhân, cơ quan, tổ chức</w:t>
      </w:r>
      <w:r w:rsidR="008B05EA">
        <w:rPr>
          <w:sz w:val="28"/>
          <w:szCs w:val="28"/>
        </w:rPr>
        <w:t xml:space="preserve">. Hầu hết các Sở Tư pháp </w:t>
      </w:r>
      <w:r w:rsidR="008B05EA">
        <w:rPr>
          <w:sz w:val="28"/>
          <w:szCs w:val="28"/>
        </w:rPr>
        <w:lastRenderedPageBreak/>
        <w:t xml:space="preserve">chưa chủ động trong việc khai thác cơ sở dữ liệu lý lịch tư pháp để cấp Phiếu lý lịch tư pháp, phải phụ thuộc nhiều vào kết quả tra cứu, xác minh của các cơ quan phối hợp, vẫn còn tình trạng chậm thời hạn </w:t>
      </w:r>
      <w:r w:rsidR="006F68D2">
        <w:rPr>
          <w:sz w:val="28"/>
          <w:szCs w:val="28"/>
        </w:rPr>
        <w:t>thời hạn cấp Phiếu lý lị</w:t>
      </w:r>
      <w:r w:rsidR="008B05EA">
        <w:rPr>
          <w:sz w:val="28"/>
          <w:szCs w:val="28"/>
        </w:rPr>
        <w:t>ch tư pháp</w:t>
      </w:r>
      <w:r w:rsidR="006F68D2">
        <w:rPr>
          <w:sz w:val="28"/>
          <w:szCs w:val="28"/>
        </w:rPr>
        <w:t>…gây ra những khó khăn, bức xúc trong đời sống dân sự của ngườ</w:t>
      </w:r>
      <w:r w:rsidR="008F3D3F">
        <w:rPr>
          <w:sz w:val="28"/>
          <w:szCs w:val="28"/>
        </w:rPr>
        <w:t xml:space="preserve">i dân. Do đó, </w:t>
      </w:r>
      <w:r w:rsidR="00701343">
        <w:rPr>
          <w:sz w:val="28"/>
          <w:szCs w:val="28"/>
        </w:rPr>
        <w:t xml:space="preserve">Bộ Tư pháp </w:t>
      </w:r>
      <w:r w:rsidR="0097218B">
        <w:rPr>
          <w:sz w:val="28"/>
          <w:szCs w:val="28"/>
        </w:rPr>
        <w:t xml:space="preserve"> có </w:t>
      </w:r>
      <w:r w:rsidR="008F3D3F">
        <w:rPr>
          <w:sz w:val="28"/>
          <w:szCs w:val="28"/>
        </w:rPr>
        <w:t>một số giải pháp nhằm nâng cao chất lượng của hoạt động xây dựng cơ sở dữ liệu lý lịch tư pháp như sau:</w:t>
      </w:r>
    </w:p>
    <w:p w:rsidR="00C04009" w:rsidRDefault="0055361F" w:rsidP="000549D7">
      <w:pPr>
        <w:tabs>
          <w:tab w:val="left" w:pos="567"/>
        </w:tabs>
        <w:spacing w:before="120" w:after="120" w:line="240" w:lineRule="auto"/>
        <w:jc w:val="both"/>
        <w:rPr>
          <w:sz w:val="28"/>
          <w:szCs w:val="28"/>
        </w:rPr>
      </w:pPr>
      <w:r>
        <w:rPr>
          <w:i/>
          <w:sz w:val="28"/>
          <w:szCs w:val="28"/>
        </w:rPr>
        <w:tab/>
      </w:r>
      <w:r w:rsidR="00CB2AE7">
        <w:rPr>
          <w:i/>
          <w:sz w:val="28"/>
          <w:szCs w:val="28"/>
        </w:rPr>
        <w:t>Thứ nhất,</w:t>
      </w:r>
      <w:r>
        <w:rPr>
          <w:sz w:val="28"/>
          <w:szCs w:val="28"/>
        </w:rPr>
        <w:t xml:space="preserve"> </w:t>
      </w:r>
      <w:r w:rsidR="00C04009">
        <w:rPr>
          <w:sz w:val="28"/>
          <w:szCs w:val="28"/>
        </w:rPr>
        <w:t xml:space="preserve">đề nghị các Sở Tư pháp tập trung xử lý triệt để thông tin lý lịch tư pháp còn tồn đọng, </w:t>
      </w:r>
      <w:r w:rsidR="005C5D6B">
        <w:rPr>
          <w:sz w:val="28"/>
          <w:szCs w:val="28"/>
        </w:rPr>
        <w:t xml:space="preserve">tăng cường xử lý, </w:t>
      </w:r>
      <w:r w:rsidR="00C04009">
        <w:rPr>
          <w:sz w:val="28"/>
          <w:szCs w:val="28"/>
        </w:rPr>
        <w:t xml:space="preserve">tích hợp thông tin vào </w:t>
      </w:r>
      <w:r w:rsidR="005C5D6B">
        <w:rPr>
          <w:sz w:val="28"/>
          <w:szCs w:val="28"/>
        </w:rPr>
        <w:t xml:space="preserve">Cơ sở dữ liệu lý lịch tư pháp, bảo đảm thông tin đầy đủ, chính xác và nhanh chóng. Để giải quyết vấn đề còn thiếu về </w:t>
      </w:r>
      <w:r w:rsidR="00706152">
        <w:rPr>
          <w:sz w:val="28"/>
          <w:szCs w:val="28"/>
        </w:rPr>
        <w:t xml:space="preserve">mặt </w:t>
      </w:r>
      <w:r w:rsidR="005C5D6B">
        <w:rPr>
          <w:sz w:val="28"/>
          <w:szCs w:val="28"/>
        </w:rPr>
        <w:t xml:space="preserve">biên chế, nhân lực </w:t>
      </w:r>
      <w:r w:rsidR="00706152">
        <w:rPr>
          <w:sz w:val="28"/>
          <w:szCs w:val="28"/>
        </w:rPr>
        <w:t xml:space="preserve">cho hoạt động xây dựng Cơ sở dữ liệu lý lịch tư pháp, </w:t>
      </w:r>
      <w:r w:rsidR="006C1EED">
        <w:rPr>
          <w:sz w:val="28"/>
          <w:szCs w:val="28"/>
        </w:rPr>
        <w:t>cần nhân rộng mô hình, giả</w:t>
      </w:r>
      <w:r w:rsidR="0097218B">
        <w:rPr>
          <w:sz w:val="28"/>
          <w:szCs w:val="28"/>
        </w:rPr>
        <w:t>i pháp của T</w:t>
      </w:r>
      <w:r w:rsidR="00706152">
        <w:rPr>
          <w:sz w:val="28"/>
          <w:szCs w:val="28"/>
        </w:rPr>
        <w:t>hành phố Hồ Chí Minh, thành phố Hải Phòng</w:t>
      </w:r>
      <w:r w:rsidR="0097218B">
        <w:rPr>
          <w:sz w:val="28"/>
          <w:szCs w:val="28"/>
        </w:rPr>
        <w:t xml:space="preserve"> đang thực hiện. Theo đó, Sở Tư pháp tham mưu, xây dựng và </w:t>
      </w:r>
      <w:r w:rsidR="00706152">
        <w:rPr>
          <w:sz w:val="28"/>
          <w:szCs w:val="28"/>
        </w:rPr>
        <w:t>trình Ủy ban nhân dân tỉnh</w:t>
      </w:r>
      <w:r w:rsidR="0097218B">
        <w:rPr>
          <w:sz w:val="28"/>
          <w:szCs w:val="28"/>
        </w:rPr>
        <w:t>/thành phố phê duyệt Đề án xây dựng cơ sở dữ liệu lý lịch tư pháp tại Sở Tư pháp để</w:t>
      </w:r>
      <w:r w:rsidR="00706152">
        <w:rPr>
          <w:sz w:val="28"/>
          <w:szCs w:val="28"/>
        </w:rPr>
        <w:t xml:space="preserve"> </w:t>
      </w:r>
      <w:r w:rsidR="0097218B">
        <w:rPr>
          <w:sz w:val="28"/>
          <w:szCs w:val="28"/>
        </w:rPr>
        <w:t>có</w:t>
      </w:r>
      <w:r w:rsidR="00706152">
        <w:rPr>
          <w:sz w:val="28"/>
          <w:szCs w:val="28"/>
        </w:rPr>
        <w:t xml:space="preserve"> cơ chế thuê nhân lực, lao động hợp đồng</w:t>
      </w:r>
      <w:r w:rsidR="0097218B">
        <w:rPr>
          <w:sz w:val="28"/>
          <w:szCs w:val="28"/>
        </w:rPr>
        <w:t xml:space="preserve"> và kinh phí</w:t>
      </w:r>
      <w:r w:rsidR="00706152">
        <w:rPr>
          <w:sz w:val="28"/>
          <w:szCs w:val="28"/>
        </w:rPr>
        <w:t xml:space="preserve"> phục vụ</w:t>
      </w:r>
      <w:r w:rsidR="0097218B">
        <w:rPr>
          <w:sz w:val="28"/>
          <w:szCs w:val="28"/>
        </w:rPr>
        <w:t xml:space="preserve"> công tác này, bảo đảm giải quyết triệt để tình trạng tồn đọng thông tin nêu trên.</w:t>
      </w:r>
      <w:r w:rsidR="005C5D6B">
        <w:rPr>
          <w:sz w:val="28"/>
          <w:szCs w:val="28"/>
        </w:rPr>
        <w:t xml:space="preserve"> </w:t>
      </w:r>
    </w:p>
    <w:p w:rsidR="0055361F" w:rsidRDefault="00706152" w:rsidP="000549D7">
      <w:pPr>
        <w:tabs>
          <w:tab w:val="left" w:pos="567"/>
        </w:tabs>
        <w:spacing w:before="120" w:after="120" w:line="240" w:lineRule="auto"/>
        <w:jc w:val="both"/>
        <w:rPr>
          <w:spacing w:val="-2"/>
          <w:sz w:val="28"/>
          <w:szCs w:val="28"/>
          <w:lang w:val="hr-HR"/>
        </w:rPr>
      </w:pPr>
      <w:r>
        <w:rPr>
          <w:sz w:val="28"/>
          <w:szCs w:val="28"/>
        </w:rPr>
        <w:tab/>
      </w:r>
      <w:r>
        <w:rPr>
          <w:i/>
          <w:sz w:val="28"/>
          <w:szCs w:val="28"/>
        </w:rPr>
        <w:t xml:space="preserve">Thứ hai, </w:t>
      </w:r>
      <w:r w:rsidR="0055361F" w:rsidRPr="00D71815">
        <w:rPr>
          <w:spacing w:val="-2"/>
          <w:sz w:val="28"/>
          <w:szCs w:val="28"/>
          <w:lang w:val="hr-HR"/>
        </w:rPr>
        <w:t xml:space="preserve">về công tác xây dựng cơ sở dữ liệu lý lịch tư pháp: </w:t>
      </w:r>
      <w:r w:rsidR="0055361F">
        <w:rPr>
          <w:spacing w:val="-2"/>
          <w:sz w:val="28"/>
          <w:szCs w:val="28"/>
          <w:lang w:val="hr-HR"/>
        </w:rPr>
        <w:t xml:space="preserve">Hiện nay, theo Kế hoạch công tác năm 2018, </w:t>
      </w:r>
      <w:r w:rsidR="00701343">
        <w:rPr>
          <w:spacing w:val="-2"/>
          <w:sz w:val="28"/>
          <w:szCs w:val="28"/>
          <w:lang w:val="hr-HR"/>
        </w:rPr>
        <w:t xml:space="preserve">Bộ Tư pháp </w:t>
      </w:r>
      <w:r w:rsidR="0055361F">
        <w:rPr>
          <w:spacing w:val="-2"/>
          <w:sz w:val="28"/>
          <w:szCs w:val="28"/>
          <w:lang w:val="hr-HR"/>
        </w:rPr>
        <w:t xml:space="preserve"> </w:t>
      </w:r>
      <w:r w:rsidR="0097218B">
        <w:rPr>
          <w:spacing w:val="-2"/>
          <w:sz w:val="28"/>
          <w:szCs w:val="28"/>
          <w:lang w:val="hr-HR"/>
        </w:rPr>
        <w:t>đang triển khai</w:t>
      </w:r>
      <w:r w:rsidR="0055361F">
        <w:rPr>
          <w:spacing w:val="-2"/>
          <w:sz w:val="28"/>
          <w:szCs w:val="28"/>
          <w:lang w:val="hr-HR"/>
        </w:rPr>
        <w:t xml:space="preserve"> xây dựng Đề án xây dựng cơ sở dữ liệu lý lịch tư pháp điện tử. Việc ban hành Đề án này làm cơ sở để xây dựng Phần mềm tự động hóa công tác xây dựng, quản  lý, vận hành và khai thác cơ sở dữ liệu lý lịch tư pháp. Phầm mềm này sẽ hỗ trợ cho các Sở Tư pháp trong việc xây dựng cơ sở dữ liệu lý lịch tư pháp một cách tối ưu nhất. Cụ thể: cán bộ thực hiện không phải mất nhiều thời gian để nhập thủ công những thông tin tại văn bản giấy mà chỉ cần scan bản giấy để Phần mềm tự động </w:t>
      </w:r>
      <w:r w:rsidR="000A2730">
        <w:rPr>
          <w:spacing w:val="-2"/>
          <w:sz w:val="28"/>
          <w:szCs w:val="28"/>
          <w:lang w:val="hr-HR"/>
        </w:rPr>
        <w:t xml:space="preserve">chọn </w:t>
      </w:r>
      <w:r w:rsidR="0055361F">
        <w:rPr>
          <w:spacing w:val="-2"/>
          <w:sz w:val="28"/>
          <w:szCs w:val="28"/>
          <w:lang w:val="hr-HR"/>
        </w:rPr>
        <w:t>lọc thông tin và tiếp nhận và</w:t>
      </w:r>
      <w:r w:rsidR="000A2730">
        <w:rPr>
          <w:spacing w:val="-2"/>
          <w:sz w:val="28"/>
          <w:szCs w:val="28"/>
          <w:lang w:val="hr-HR"/>
        </w:rPr>
        <w:t>o</w:t>
      </w:r>
      <w:r w:rsidR="0055361F">
        <w:rPr>
          <w:spacing w:val="-2"/>
          <w:sz w:val="28"/>
          <w:szCs w:val="28"/>
          <w:lang w:val="hr-HR"/>
        </w:rPr>
        <w:t xml:space="preserve"> cơ sở dữ liệu lý lịch tư pháp điện tử. </w:t>
      </w:r>
    </w:p>
    <w:p w:rsidR="0055361F" w:rsidRPr="00BD3715" w:rsidRDefault="0055361F" w:rsidP="000549D7">
      <w:pPr>
        <w:tabs>
          <w:tab w:val="left" w:pos="567"/>
        </w:tabs>
        <w:spacing w:before="120" w:after="120" w:line="240" w:lineRule="auto"/>
        <w:jc w:val="both"/>
        <w:rPr>
          <w:spacing w:val="-2"/>
          <w:sz w:val="28"/>
          <w:szCs w:val="28"/>
          <w:lang w:val="hr-HR"/>
        </w:rPr>
      </w:pPr>
      <w:r>
        <w:rPr>
          <w:spacing w:val="-2"/>
          <w:sz w:val="28"/>
          <w:szCs w:val="28"/>
          <w:lang w:val="hr-HR"/>
        </w:rPr>
        <w:tab/>
        <w:t xml:space="preserve">Trường hợp Phần mềm này được triển khai, sẽ giải quyết được thực trạng thiếu cán bộ xây dựng cơ sở dữ liệu lý lịch tư pháp tại các Sở Tư pháp như hiện nay, bảo đảm thông tin do các cơ quan có liên quan cung cấp cho Sở Tư pháp được tiếp nhận, xử lý, cập nhật kịp thời vào cơ sở dữ liệu lý lịch tư pháp, không còn tình trạng tồn đọng thông tin như trên đã nêu. </w:t>
      </w:r>
    </w:p>
    <w:p w:rsidR="0055361F" w:rsidRDefault="00D71815" w:rsidP="000549D7">
      <w:pPr>
        <w:spacing w:before="120" w:after="120" w:line="240" w:lineRule="auto"/>
        <w:ind w:firstLine="720"/>
        <w:jc w:val="both"/>
        <w:rPr>
          <w:sz w:val="28"/>
          <w:szCs w:val="28"/>
        </w:rPr>
      </w:pPr>
      <w:r w:rsidRPr="00D71815">
        <w:rPr>
          <w:i/>
          <w:spacing w:val="-2"/>
          <w:sz w:val="28"/>
          <w:szCs w:val="28"/>
          <w:lang w:val="hr-HR"/>
        </w:rPr>
        <w:t xml:space="preserve">Thứ </w:t>
      </w:r>
      <w:r w:rsidR="00706152">
        <w:rPr>
          <w:i/>
          <w:spacing w:val="-2"/>
          <w:sz w:val="28"/>
          <w:szCs w:val="28"/>
          <w:lang w:val="hr-HR"/>
        </w:rPr>
        <w:t>ba</w:t>
      </w:r>
      <w:r w:rsidRPr="00D71815">
        <w:rPr>
          <w:i/>
          <w:spacing w:val="-2"/>
          <w:sz w:val="28"/>
          <w:szCs w:val="28"/>
          <w:lang w:val="hr-HR"/>
        </w:rPr>
        <w:t>,</w:t>
      </w:r>
      <w:r w:rsidR="00BD3715" w:rsidRPr="00BD3715">
        <w:rPr>
          <w:i/>
          <w:spacing w:val="-2"/>
          <w:sz w:val="28"/>
          <w:szCs w:val="28"/>
          <w:lang w:val="hr-HR"/>
        </w:rPr>
        <w:t xml:space="preserve"> </w:t>
      </w:r>
      <w:r w:rsidR="000A2730">
        <w:rPr>
          <w:spacing w:val="-2"/>
          <w:sz w:val="28"/>
          <w:szCs w:val="28"/>
          <w:lang w:val="hr-HR"/>
        </w:rPr>
        <w:t>t</w:t>
      </w:r>
      <w:r w:rsidR="0055361F" w:rsidRPr="0069764D">
        <w:rPr>
          <w:sz w:val="28"/>
          <w:szCs w:val="28"/>
        </w:rPr>
        <w:t xml:space="preserve">rong khi cơ sở dữ liệu lý lịch tư pháp chưa hoàn thiện, đầy đủ, để bảo đảm được thời hạn </w:t>
      </w:r>
      <w:r w:rsidR="0055361F">
        <w:rPr>
          <w:sz w:val="28"/>
          <w:szCs w:val="28"/>
        </w:rPr>
        <w:t xml:space="preserve">cấp Phiếu lý lịch tư pháp, trong thời gian qua </w:t>
      </w:r>
      <w:r w:rsidR="00701343">
        <w:rPr>
          <w:sz w:val="28"/>
          <w:szCs w:val="28"/>
        </w:rPr>
        <w:t>Bộ Tư pháp</w:t>
      </w:r>
      <w:r w:rsidR="00353C22">
        <w:rPr>
          <w:sz w:val="28"/>
          <w:szCs w:val="28"/>
        </w:rPr>
        <w:t xml:space="preserve"> (Trung tâm Lý lịch tư pháp quốc gia)</w:t>
      </w:r>
      <w:r w:rsidR="00701343">
        <w:rPr>
          <w:sz w:val="28"/>
          <w:szCs w:val="28"/>
        </w:rPr>
        <w:t xml:space="preserve"> </w:t>
      </w:r>
      <w:r w:rsidR="0055361F">
        <w:rPr>
          <w:sz w:val="28"/>
          <w:szCs w:val="28"/>
        </w:rPr>
        <w:t xml:space="preserve"> đã phối hợp với</w:t>
      </w:r>
      <w:r w:rsidR="00353C22">
        <w:rPr>
          <w:sz w:val="28"/>
          <w:szCs w:val="28"/>
        </w:rPr>
        <w:t xml:space="preserve"> Bộ Công an (</w:t>
      </w:r>
      <w:r w:rsidR="0055361F">
        <w:rPr>
          <w:sz w:val="28"/>
          <w:szCs w:val="28"/>
        </w:rPr>
        <w:t>Cục Hồ sơ nghiệp vụ cả</w:t>
      </w:r>
      <w:r w:rsidR="00353C22">
        <w:rPr>
          <w:sz w:val="28"/>
          <w:szCs w:val="28"/>
        </w:rPr>
        <w:t xml:space="preserve">nh sát (C53) </w:t>
      </w:r>
      <w:r w:rsidR="0055361F">
        <w:rPr>
          <w:sz w:val="28"/>
          <w:szCs w:val="28"/>
        </w:rPr>
        <w:t>triển khai giải pháp thử nghiệm tin học hóa công tác tra cứu, xác minh thông tin để cấp Phiếu lý lịch tư pháp. Về cơ bản, giải pháp này đã giải quyết được tình trạng chậm thời hạn cấp Phiếu lý lịch tư pháp tại các địa phương. Tuy  nhiên, trước yêu cầu cải cách thủ tục hành chính, rút ngắn thời hạn cấp Phiếu lý lịch tư pháp,</w:t>
      </w:r>
      <w:r w:rsidR="00353C22">
        <w:rPr>
          <w:sz w:val="28"/>
          <w:szCs w:val="28"/>
        </w:rPr>
        <w:t xml:space="preserve"> ngày 29/6/2018, thực hiện ý kiến chỉ đạo của Lãnh đạo </w:t>
      </w:r>
      <w:r w:rsidR="0055361F">
        <w:rPr>
          <w:sz w:val="28"/>
          <w:szCs w:val="28"/>
        </w:rPr>
        <w:t>Bộ</w:t>
      </w:r>
      <w:r w:rsidR="00353C22">
        <w:rPr>
          <w:sz w:val="28"/>
          <w:szCs w:val="28"/>
        </w:rPr>
        <w:t xml:space="preserve"> Tư pháp và Lãnh đạo</w:t>
      </w:r>
      <w:r w:rsidR="0055361F">
        <w:rPr>
          <w:sz w:val="28"/>
          <w:szCs w:val="28"/>
        </w:rPr>
        <w:t xml:space="preserve"> Bộ Công an, </w:t>
      </w:r>
      <w:r w:rsidR="00353C22">
        <w:rPr>
          <w:sz w:val="28"/>
          <w:szCs w:val="28"/>
        </w:rPr>
        <w:t>Trung tâm Lý lịch tư pháp quốc gia và</w:t>
      </w:r>
      <w:r w:rsidR="0055361F">
        <w:rPr>
          <w:sz w:val="28"/>
          <w:szCs w:val="28"/>
        </w:rPr>
        <w:t xml:space="preserve"> Cục Hồ sơ nghiệp vụ cảnh sát (C53) đã ký Quy chế phối hợp tra cứu, xác minh thông tin để cấp Phiếu lý lịch tư pháp. Theo đó, trường hợp Sở Tư pháp đề nghị tra cứu, xác minh, </w:t>
      </w:r>
      <w:r w:rsidR="00353C22">
        <w:rPr>
          <w:sz w:val="28"/>
          <w:szCs w:val="28"/>
        </w:rPr>
        <w:t>Trung tâm Lý lịch tư pháp quốc gia</w:t>
      </w:r>
      <w:r w:rsidR="0055361F">
        <w:rPr>
          <w:sz w:val="28"/>
          <w:szCs w:val="28"/>
        </w:rPr>
        <w:t xml:space="preserve"> sẽ phối hợp với Cục Hồ sơ nghiệp vụ cảnh sát (C53) và Phòng hồ sơ nghiệp vụ Công an địa phương tra cứu, xác minh và trả kết quả cho Sở Tư pháp trong thời hạn 5 ngày làm việc, đối với những hồ sơ </w:t>
      </w:r>
      <w:r w:rsidR="0055361F">
        <w:rPr>
          <w:sz w:val="28"/>
          <w:szCs w:val="28"/>
        </w:rPr>
        <w:lastRenderedPageBreak/>
        <w:t>phức tạp, có thông tin án tích thì trong thời hạn 9 ngày làm việc. Bên cạnh đó, việc triển khai Quy chế này được thực hiện thống nhất trên toàn quốc, tại 63/63 tỉnh, thành phố trực thuộc Trung ương.</w:t>
      </w:r>
    </w:p>
    <w:p w:rsidR="0055361F" w:rsidRPr="0069764D" w:rsidRDefault="0055361F" w:rsidP="000549D7">
      <w:pPr>
        <w:spacing w:before="120" w:after="120" w:line="240" w:lineRule="auto"/>
        <w:ind w:firstLine="720"/>
        <w:jc w:val="both"/>
        <w:rPr>
          <w:sz w:val="28"/>
          <w:szCs w:val="28"/>
        </w:rPr>
      </w:pPr>
      <w:r>
        <w:rPr>
          <w:sz w:val="28"/>
          <w:szCs w:val="28"/>
        </w:rPr>
        <w:t xml:space="preserve">Trong thời gian tới, </w:t>
      </w:r>
      <w:r w:rsidR="00701343">
        <w:rPr>
          <w:sz w:val="28"/>
          <w:szCs w:val="28"/>
        </w:rPr>
        <w:t xml:space="preserve">Bộ Tư pháp </w:t>
      </w:r>
      <w:r w:rsidR="00353C22">
        <w:rPr>
          <w:sz w:val="28"/>
          <w:szCs w:val="28"/>
        </w:rPr>
        <w:t xml:space="preserve">và </w:t>
      </w:r>
      <w:r>
        <w:rPr>
          <w:sz w:val="28"/>
          <w:szCs w:val="28"/>
        </w:rPr>
        <w:t xml:space="preserve">Bộ Công an </w:t>
      </w:r>
      <w:r w:rsidR="00353C22">
        <w:rPr>
          <w:sz w:val="28"/>
          <w:szCs w:val="28"/>
        </w:rPr>
        <w:t xml:space="preserve">có văn bản </w:t>
      </w:r>
      <w:r>
        <w:rPr>
          <w:sz w:val="28"/>
          <w:szCs w:val="28"/>
        </w:rPr>
        <w:t>hướng dẫn Sở Tư pháp và Công an các tỉnh, thành phố trực thuộc Trung ương triển khai thực hiện Quy chế này hiệu quả và toàn diện.</w:t>
      </w:r>
    </w:p>
    <w:p w:rsidR="00D71815" w:rsidRPr="00D12792" w:rsidRDefault="0055361F" w:rsidP="000549D7">
      <w:pPr>
        <w:tabs>
          <w:tab w:val="left" w:pos="567"/>
        </w:tabs>
        <w:spacing w:before="120" w:after="120" w:line="240" w:lineRule="auto"/>
        <w:jc w:val="both"/>
        <w:rPr>
          <w:spacing w:val="-2"/>
          <w:sz w:val="28"/>
          <w:szCs w:val="28"/>
          <w:lang w:val="hr-HR"/>
        </w:rPr>
      </w:pPr>
      <w:r>
        <w:rPr>
          <w:spacing w:val="-2"/>
          <w:sz w:val="28"/>
          <w:szCs w:val="28"/>
          <w:lang w:val="hr-HR"/>
        </w:rPr>
        <w:tab/>
      </w:r>
      <w:r w:rsidR="00D71815" w:rsidRPr="00D71815">
        <w:rPr>
          <w:i/>
          <w:spacing w:val="-2"/>
          <w:sz w:val="28"/>
          <w:szCs w:val="28"/>
          <w:lang w:val="hr-HR"/>
        </w:rPr>
        <w:t xml:space="preserve">Thứ </w:t>
      </w:r>
      <w:r w:rsidR="00706152">
        <w:rPr>
          <w:i/>
          <w:spacing w:val="-2"/>
          <w:sz w:val="28"/>
          <w:szCs w:val="28"/>
          <w:lang w:val="hr-HR"/>
        </w:rPr>
        <w:t xml:space="preserve">tư, </w:t>
      </w:r>
      <w:r w:rsidR="004E4CDC">
        <w:rPr>
          <w:spacing w:val="-2"/>
          <w:sz w:val="28"/>
          <w:szCs w:val="28"/>
          <w:lang w:val="hr-HR"/>
        </w:rPr>
        <w:t>n</w:t>
      </w:r>
      <w:r w:rsidR="00D71815" w:rsidRPr="00D12792">
        <w:rPr>
          <w:spacing w:val="-2"/>
          <w:sz w:val="28"/>
          <w:szCs w:val="28"/>
          <w:lang w:val="hr-HR"/>
        </w:rPr>
        <w:t>ghiên cứu xây dựng Đề án tổng thể với sự tham gia của các Bộ, ngành có nhiệm vụ cung cấp thông tin lý lịch tư pháp như Tòa án, Viện Kiểm sát, Công an, các cơ quan có liên quan trong quân đội để thiết lập hệ thống cơ sở dữ liệu lý lịch tư pháp điện tử</w:t>
      </w:r>
      <w:r w:rsidR="00D12792">
        <w:rPr>
          <w:spacing w:val="-2"/>
          <w:sz w:val="28"/>
          <w:szCs w:val="28"/>
          <w:lang w:val="hr-HR"/>
        </w:rPr>
        <w:t>.  T</w:t>
      </w:r>
      <w:r w:rsidR="00D71815" w:rsidRPr="00BB1490">
        <w:rPr>
          <w:sz w:val="28"/>
          <w:szCs w:val="28"/>
          <w:lang w:val="hr-HR"/>
        </w:rPr>
        <w:t xml:space="preserve">rong đó, cơ sở dữ liệu lý lịch tư pháp điện tử tại Bộ Tư pháp tích hợp thông tin lý lịch tư pháp điện tử của cả nước, bảo đảm vai trò chủ động của </w:t>
      </w:r>
      <w:r w:rsidR="00701343">
        <w:rPr>
          <w:sz w:val="28"/>
          <w:szCs w:val="28"/>
          <w:lang w:val="hr-HR"/>
        </w:rPr>
        <w:t xml:space="preserve">Bộ Tư pháp </w:t>
      </w:r>
      <w:r w:rsidR="00D71815" w:rsidRPr="00BB1490">
        <w:rPr>
          <w:sz w:val="28"/>
          <w:szCs w:val="28"/>
          <w:lang w:val="hr-HR"/>
        </w:rPr>
        <w:t xml:space="preserve">, Sở Tư pháp trong </w:t>
      </w:r>
      <w:r w:rsidR="00B616F4" w:rsidRPr="00BB1490">
        <w:rPr>
          <w:sz w:val="28"/>
          <w:szCs w:val="28"/>
          <w:lang w:val="hr-HR"/>
        </w:rPr>
        <w:t xml:space="preserve">việc </w:t>
      </w:r>
      <w:r w:rsidR="00D71815" w:rsidRPr="00BB1490">
        <w:rPr>
          <w:sz w:val="28"/>
          <w:szCs w:val="28"/>
          <w:lang w:val="hr-HR"/>
        </w:rPr>
        <w:t xml:space="preserve">xây dựng, quản lý cơ sở dữ liệu lý lịch tư pháp điện tử. Việc trao đổi, cung cấp thông tin lý lịch tư pháp điện tử giữa </w:t>
      </w:r>
      <w:r w:rsidR="00701343">
        <w:rPr>
          <w:sz w:val="28"/>
          <w:szCs w:val="28"/>
          <w:lang w:val="hr-HR"/>
        </w:rPr>
        <w:t xml:space="preserve">Bộ Tư pháp </w:t>
      </w:r>
      <w:r w:rsidR="00D71815" w:rsidRPr="00BB1490">
        <w:rPr>
          <w:sz w:val="28"/>
          <w:szCs w:val="28"/>
          <w:lang w:val="hr-HR"/>
        </w:rPr>
        <w:t xml:space="preserve">, Sở Tư pháp và các cơ quan có liên quan </w:t>
      </w:r>
      <w:r w:rsidR="00B86C34">
        <w:rPr>
          <w:sz w:val="28"/>
          <w:szCs w:val="28"/>
          <w:lang w:val="hr-HR"/>
        </w:rPr>
        <w:t>(</w:t>
      </w:r>
      <w:r w:rsidR="00B86C34" w:rsidRPr="00D12792">
        <w:rPr>
          <w:spacing w:val="-2"/>
          <w:sz w:val="28"/>
          <w:szCs w:val="28"/>
          <w:lang w:val="hr-HR"/>
        </w:rPr>
        <w:t>Tòa án, Viện Kiểm sát, Công an, các cơ quan có liên quan trong quân độ</w:t>
      </w:r>
      <w:r w:rsidR="00B86C34">
        <w:rPr>
          <w:spacing w:val="-2"/>
          <w:sz w:val="28"/>
          <w:szCs w:val="28"/>
          <w:lang w:val="hr-HR"/>
        </w:rPr>
        <w:t xml:space="preserve">i) </w:t>
      </w:r>
      <w:r w:rsidR="00D71815" w:rsidRPr="00BB1490">
        <w:rPr>
          <w:sz w:val="28"/>
          <w:szCs w:val="28"/>
          <w:lang w:val="hr-HR"/>
        </w:rPr>
        <w:t>được thực hiện. Cơ sở dữ liệu lý lịch tư pháp điện tử được chuẩn hóa, bảo đảm sự kết nối với cơ sở dữ liệu quốc gia về dân cư và các cơ sở dữ liệu chuyên ngành khác.</w:t>
      </w:r>
    </w:p>
    <w:p w:rsidR="00F36CB0" w:rsidRDefault="008F3D3F" w:rsidP="000549D7">
      <w:pPr>
        <w:tabs>
          <w:tab w:val="left" w:pos="567"/>
        </w:tabs>
        <w:spacing w:before="120" w:after="120" w:line="240" w:lineRule="auto"/>
        <w:jc w:val="both"/>
        <w:rPr>
          <w:spacing w:val="-2"/>
          <w:sz w:val="28"/>
          <w:szCs w:val="28"/>
          <w:lang w:val="hr-HR"/>
        </w:rPr>
      </w:pPr>
      <w:r>
        <w:rPr>
          <w:b/>
          <w:spacing w:val="-2"/>
          <w:sz w:val="28"/>
          <w:szCs w:val="28"/>
          <w:lang w:val="hr-HR"/>
        </w:rPr>
        <w:tab/>
        <w:t xml:space="preserve"> </w:t>
      </w:r>
      <w:r w:rsidR="00B86C34" w:rsidRPr="00B86C34">
        <w:rPr>
          <w:i/>
          <w:spacing w:val="-2"/>
          <w:sz w:val="28"/>
          <w:szCs w:val="28"/>
          <w:lang w:val="hr-HR"/>
        </w:rPr>
        <w:t>Thứ</w:t>
      </w:r>
      <w:r w:rsidR="00706152">
        <w:rPr>
          <w:i/>
          <w:spacing w:val="-2"/>
          <w:sz w:val="28"/>
          <w:szCs w:val="28"/>
          <w:lang w:val="hr-HR"/>
        </w:rPr>
        <w:t xml:space="preserve"> năm</w:t>
      </w:r>
      <w:r w:rsidR="00B86C34" w:rsidRPr="00B86C34">
        <w:rPr>
          <w:i/>
          <w:spacing w:val="-2"/>
          <w:sz w:val="28"/>
          <w:szCs w:val="28"/>
          <w:lang w:val="hr-HR"/>
        </w:rPr>
        <w:t>,</w:t>
      </w:r>
      <w:r w:rsidR="00F36CB0" w:rsidRPr="008F3D3F">
        <w:rPr>
          <w:i/>
          <w:spacing w:val="-2"/>
          <w:sz w:val="28"/>
          <w:szCs w:val="28"/>
          <w:lang w:val="hr-HR"/>
        </w:rPr>
        <w:t xml:space="preserve"> </w:t>
      </w:r>
      <w:r w:rsidR="004E4CDC">
        <w:rPr>
          <w:spacing w:val="-2"/>
          <w:sz w:val="28"/>
          <w:szCs w:val="28"/>
          <w:lang w:val="hr-HR"/>
        </w:rPr>
        <w:t>t</w:t>
      </w:r>
      <w:r w:rsidR="00F36CB0" w:rsidRPr="00B86C34">
        <w:rPr>
          <w:spacing w:val="-2"/>
          <w:sz w:val="28"/>
          <w:szCs w:val="28"/>
          <w:lang w:val="hr-HR"/>
        </w:rPr>
        <w:t>iếp tục nghiên cứu sửa đổi, bổ sung các quy định của Luật Lý lịch tư pháp về tổ chức, quản lý Cơ sở dữ liệu lý lịch tư pháp</w:t>
      </w:r>
      <w:r w:rsidR="009E4EBF">
        <w:rPr>
          <w:spacing w:val="-2"/>
          <w:sz w:val="28"/>
          <w:szCs w:val="28"/>
          <w:lang w:val="hr-HR"/>
        </w:rPr>
        <w:t>, tạo cơ chế thuận lợi cho các cơ quan có liên quan trong cung cấp, tiếp nhận thông tin lý lịch tư pháp phục vụ việc xây dựng, quản lý, vận hành và khai thác cơ sở dữ liệu lý lịch tư pháp./.</w:t>
      </w:r>
      <w:r w:rsidR="00F36CB0" w:rsidRPr="00B86C34">
        <w:rPr>
          <w:spacing w:val="-2"/>
          <w:sz w:val="28"/>
          <w:szCs w:val="28"/>
          <w:lang w:val="hr-HR"/>
        </w:rPr>
        <w:t xml:space="preserve"> </w:t>
      </w:r>
    </w:p>
    <w:p w:rsidR="00F36CB0" w:rsidRPr="00F36CB0" w:rsidRDefault="00F36CB0" w:rsidP="00F36CB0">
      <w:pPr>
        <w:jc w:val="both"/>
        <w:rPr>
          <w:sz w:val="28"/>
          <w:szCs w:val="28"/>
        </w:rPr>
      </w:pPr>
    </w:p>
    <w:p w:rsidR="00F36CB0" w:rsidRPr="00721C3B" w:rsidRDefault="00F36CB0">
      <w:pPr>
        <w:rPr>
          <w:sz w:val="28"/>
          <w:szCs w:val="28"/>
        </w:rPr>
      </w:pPr>
      <w:bookmarkStart w:id="0" w:name="_GoBack"/>
      <w:bookmarkEnd w:id="0"/>
    </w:p>
    <w:sectPr w:rsidR="00F36CB0" w:rsidRPr="00721C3B" w:rsidSect="006618C6">
      <w:footerReference w:type="default" r:id="rId8"/>
      <w:pgSz w:w="11907" w:h="16839" w:code="9"/>
      <w:pgMar w:top="1008" w:right="1008" w:bottom="1008" w:left="158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60E" w:rsidRDefault="00D1760E" w:rsidP="00C35374">
      <w:pPr>
        <w:spacing w:after="0" w:line="240" w:lineRule="auto"/>
      </w:pPr>
      <w:r>
        <w:separator/>
      </w:r>
    </w:p>
  </w:endnote>
  <w:endnote w:type="continuationSeparator" w:id="0">
    <w:p w:rsidR="00D1760E" w:rsidRDefault="00D1760E" w:rsidP="00C35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577998"/>
      <w:docPartObj>
        <w:docPartGallery w:val="Page Numbers (Bottom of Page)"/>
        <w:docPartUnique/>
      </w:docPartObj>
    </w:sdtPr>
    <w:sdtEndPr/>
    <w:sdtContent>
      <w:p w:rsidR="00D163D0" w:rsidRDefault="0019212B">
        <w:pPr>
          <w:pStyle w:val="Footer"/>
          <w:jc w:val="right"/>
        </w:pPr>
        <w:r>
          <w:fldChar w:fldCharType="begin"/>
        </w:r>
        <w:r>
          <w:instrText xml:space="preserve"> PAGE   \* MERGEFORMAT </w:instrText>
        </w:r>
        <w:r>
          <w:fldChar w:fldCharType="separate"/>
        </w:r>
        <w:r w:rsidR="00353C22">
          <w:rPr>
            <w:noProof/>
          </w:rPr>
          <w:t>7</w:t>
        </w:r>
        <w:r>
          <w:rPr>
            <w:noProof/>
          </w:rPr>
          <w:fldChar w:fldCharType="end"/>
        </w:r>
      </w:p>
    </w:sdtContent>
  </w:sdt>
  <w:p w:rsidR="00D163D0" w:rsidRDefault="00D163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60E" w:rsidRDefault="00D1760E" w:rsidP="00C35374">
      <w:pPr>
        <w:spacing w:after="0" w:line="240" w:lineRule="auto"/>
      </w:pPr>
      <w:r>
        <w:separator/>
      </w:r>
    </w:p>
  </w:footnote>
  <w:footnote w:type="continuationSeparator" w:id="0">
    <w:p w:rsidR="00D1760E" w:rsidRDefault="00D1760E" w:rsidP="00C35374">
      <w:pPr>
        <w:spacing w:after="0" w:line="240" w:lineRule="auto"/>
      </w:pPr>
      <w:r>
        <w:continuationSeparator/>
      </w:r>
    </w:p>
  </w:footnote>
  <w:footnote w:id="1">
    <w:p w:rsidR="00D163D0" w:rsidRPr="00C71365" w:rsidRDefault="00D163D0" w:rsidP="00C15ADE">
      <w:pPr>
        <w:pStyle w:val="FootnoteText"/>
        <w:rPr>
          <w:lang w:val="vi-VN"/>
        </w:rPr>
      </w:pPr>
      <w:r w:rsidRPr="00C71365">
        <w:rPr>
          <w:rStyle w:val="FootnoteReference"/>
        </w:rPr>
        <w:footnoteRef/>
      </w:r>
      <w:r w:rsidRPr="00C71365">
        <w:rPr>
          <w:lang w:val="vi-VN"/>
        </w:rPr>
        <w:t xml:space="preserve"> </w:t>
      </w:r>
      <w:r w:rsidRPr="00C71365">
        <w:rPr>
          <w:lang w:val="de-DE"/>
        </w:rPr>
        <w:t>Sở Tư pháp Cần Thơ, An Giang, Đồng Nai, Hải Dương, thành phố Hồ Chí Minh</w:t>
      </w:r>
      <w:r>
        <w:rPr>
          <w:lang w:val="de-DE"/>
        </w:rPr>
        <w:t>.</w:t>
      </w:r>
    </w:p>
  </w:footnote>
  <w:footnote w:id="2">
    <w:p w:rsidR="00D163D0" w:rsidRPr="006A305A" w:rsidRDefault="00D163D0" w:rsidP="00C15ADE">
      <w:pPr>
        <w:pStyle w:val="FootnoteText"/>
        <w:rPr>
          <w:lang w:val="de-DE"/>
        </w:rPr>
      </w:pPr>
      <w:r w:rsidRPr="006A305A">
        <w:rPr>
          <w:rStyle w:val="FootnoteReference"/>
        </w:rPr>
        <w:footnoteRef/>
      </w:r>
      <w:r w:rsidRPr="00441CBF">
        <w:rPr>
          <w:rStyle w:val="FootnoteReference"/>
          <w:lang w:val="vi-VN"/>
        </w:rPr>
        <w:t xml:space="preserve"> </w:t>
      </w:r>
      <w:r w:rsidRPr="00DA685F">
        <w:rPr>
          <w:lang w:val="de-DE"/>
        </w:rPr>
        <w:t>Sở Tư</w:t>
      </w:r>
      <w:r>
        <w:rPr>
          <w:lang w:val="de-DE"/>
        </w:rPr>
        <w:t xml:space="preserve"> pháp </w:t>
      </w:r>
      <w:r w:rsidRPr="006A305A">
        <w:rPr>
          <w:lang w:val="de-DE"/>
        </w:rPr>
        <w:t>Kon Tum, Đắk Lắk, Tây Ninh, Bình Dương, Kiên Giang, Long An, Ninh Thuận</w:t>
      </w:r>
      <w:r>
        <w:rPr>
          <w:lang w:val="de-DE"/>
        </w:rPr>
        <w:t>.</w:t>
      </w:r>
    </w:p>
  </w:footnote>
  <w:footnote w:id="3">
    <w:p w:rsidR="00D163D0" w:rsidRPr="00C71365" w:rsidRDefault="00D163D0" w:rsidP="00C15ADE">
      <w:pPr>
        <w:pStyle w:val="FootnoteText"/>
        <w:jc w:val="both"/>
        <w:rPr>
          <w:lang w:val="de-DE"/>
        </w:rPr>
      </w:pPr>
      <w:r w:rsidRPr="00EC5AFD">
        <w:rPr>
          <w:rStyle w:val="FootnoteReference"/>
        </w:rPr>
        <w:footnoteRef/>
      </w:r>
      <w:r w:rsidRPr="00C71365">
        <w:rPr>
          <w:rStyle w:val="FootnoteReference"/>
          <w:lang w:val="de-DE"/>
        </w:rPr>
        <w:t xml:space="preserve"> </w:t>
      </w:r>
      <w:r w:rsidRPr="006A305A">
        <w:rPr>
          <w:lang w:val="de-DE"/>
        </w:rPr>
        <w:t>Sở Tư pháp</w:t>
      </w:r>
      <w:r>
        <w:rPr>
          <w:lang w:val="de-DE"/>
        </w:rPr>
        <w:t xml:space="preserve"> </w:t>
      </w:r>
      <w:r w:rsidRPr="00C71365">
        <w:rPr>
          <w:lang w:val="de-DE"/>
        </w:rPr>
        <w:t>Vĩnh Long, Tiền Giang, Hà Giang, Đắk Nông, Bình Phước, Yên Bái, Thanh Hóa, Thái Bình, Trà Vinh, Bắc Kạn, Bắc Ninh, Cà Mau, Cao Bằng, Đ</w:t>
      </w:r>
      <w:r>
        <w:rPr>
          <w:lang w:val="de-DE"/>
        </w:rPr>
        <w:t>i</w:t>
      </w:r>
      <w:r w:rsidRPr="00C71365">
        <w:rPr>
          <w:lang w:val="de-DE"/>
        </w:rPr>
        <w:t>ện Biên, Hậu Giang, Ninh Thuận, Nghệ An, Ninh Bình, Quảng Nam, Phú Yên, Bến Tre, Hà Nội</w:t>
      </w:r>
      <w:r>
        <w:rPr>
          <w:lang w:val="de-DE"/>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2C05E6"/>
    <w:multiLevelType w:val="hybridMultilevel"/>
    <w:tmpl w:val="09CE5DC6"/>
    <w:lvl w:ilvl="0" w:tplc="39A025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26F649B"/>
    <w:multiLevelType w:val="hybridMultilevel"/>
    <w:tmpl w:val="405A2080"/>
    <w:lvl w:ilvl="0" w:tplc="6066C078">
      <w:start w:val="1"/>
      <w:numFmt w:val="bullet"/>
      <w:lvlText w:val="-"/>
      <w:lvlJc w:val="left"/>
      <w:pPr>
        <w:ind w:left="1000" w:hanging="360"/>
      </w:pPr>
      <w:rPr>
        <w:rFonts w:ascii="Times New Roman" w:eastAsiaTheme="minorHAnsi" w:hAnsi="Times New Roman" w:cs="Times New Roman"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FE9"/>
    <w:rsid w:val="00041A60"/>
    <w:rsid w:val="000549D7"/>
    <w:rsid w:val="00070FE9"/>
    <w:rsid w:val="0008430B"/>
    <w:rsid w:val="000A2730"/>
    <w:rsid w:val="000A55F4"/>
    <w:rsid w:val="000B6C84"/>
    <w:rsid w:val="000E6009"/>
    <w:rsid w:val="000F739D"/>
    <w:rsid w:val="0019212B"/>
    <w:rsid w:val="001A0D70"/>
    <w:rsid w:val="001D566B"/>
    <w:rsid w:val="00226581"/>
    <w:rsid w:val="00294F54"/>
    <w:rsid w:val="002C7909"/>
    <w:rsid w:val="002F2A72"/>
    <w:rsid w:val="00313053"/>
    <w:rsid w:val="00317442"/>
    <w:rsid w:val="003209FE"/>
    <w:rsid w:val="00343334"/>
    <w:rsid w:val="00353C22"/>
    <w:rsid w:val="00371039"/>
    <w:rsid w:val="00401304"/>
    <w:rsid w:val="0041601F"/>
    <w:rsid w:val="00441F64"/>
    <w:rsid w:val="0044689B"/>
    <w:rsid w:val="00454A49"/>
    <w:rsid w:val="00483F29"/>
    <w:rsid w:val="00491D61"/>
    <w:rsid w:val="0049332D"/>
    <w:rsid w:val="00496B41"/>
    <w:rsid w:val="004A48F8"/>
    <w:rsid w:val="004C272F"/>
    <w:rsid w:val="004E4489"/>
    <w:rsid w:val="004E4CDC"/>
    <w:rsid w:val="004F4F3B"/>
    <w:rsid w:val="0055361F"/>
    <w:rsid w:val="005C5D6B"/>
    <w:rsid w:val="006618C6"/>
    <w:rsid w:val="0069764D"/>
    <w:rsid w:val="006C1EED"/>
    <w:rsid w:val="006F68D2"/>
    <w:rsid w:val="00701343"/>
    <w:rsid w:val="00706152"/>
    <w:rsid w:val="00721C3B"/>
    <w:rsid w:val="007645EF"/>
    <w:rsid w:val="007F6682"/>
    <w:rsid w:val="007F74F4"/>
    <w:rsid w:val="00812608"/>
    <w:rsid w:val="00840514"/>
    <w:rsid w:val="008553B8"/>
    <w:rsid w:val="0086171C"/>
    <w:rsid w:val="008B05EA"/>
    <w:rsid w:val="008F3D3F"/>
    <w:rsid w:val="0092639F"/>
    <w:rsid w:val="009275F5"/>
    <w:rsid w:val="009353C7"/>
    <w:rsid w:val="0097218B"/>
    <w:rsid w:val="009723C4"/>
    <w:rsid w:val="00985DA8"/>
    <w:rsid w:val="009A4C6E"/>
    <w:rsid w:val="009B784A"/>
    <w:rsid w:val="009D0B8D"/>
    <w:rsid w:val="009E4EBF"/>
    <w:rsid w:val="00A03D8E"/>
    <w:rsid w:val="00A079A7"/>
    <w:rsid w:val="00A2751B"/>
    <w:rsid w:val="00A73B29"/>
    <w:rsid w:val="00A84EC7"/>
    <w:rsid w:val="00B06191"/>
    <w:rsid w:val="00B31CDF"/>
    <w:rsid w:val="00B35CB5"/>
    <w:rsid w:val="00B51154"/>
    <w:rsid w:val="00B616F4"/>
    <w:rsid w:val="00B86C34"/>
    <w:rsid w:val="00BA6F70"/>
    <w:rsid w:val="00BB1490"/>
    <w:rsid w:val="00BD3715"/>
    <w:rsid w:val="00BE602D"/>
    <w:rsid w:val="00C03E2E"/>
    <w:rsid w:val="00C04009"/>
    <w:rsid w:val="00C0425D"/>
    <w:rsid w:val="00C15ADE"/>
    <w:rsid w:val="00C35374"/>
    <w:rsid w:val="00C44F8A"/>
    <w:rsid w:val="00C53EAB"/>
    <w:rsid w:val="00C90F54"/>
    <w:rsid w:val="00C9471D"/>
    <w:rsid w:val="00CB2AE7"/>
    <w:rsid w:val="00CC2261"/>
    <w:rsid w:val="00D12792"/>
    <w:rsid w:val="00D14CD3"/>
    <w:rsid w:val="00D163D0"/>
    <w:rsid w:val="00D1760E"/>
    <w:rsid w:val="00D6404B"/>
    <w:rsid w:val="00D712C2"/>
    <w:rsid w:val="00D71815"/>
    <w:rsid w:val="00EA2F62"/>
    <w:rsid w:val="00ED11B4"/>
    <w:rsid w:val="00F038D6"/>
    <w:rsid w:val="00F36CB0"/>
    <w:rsid w:val="00F5016C"/>
    <w:rsid w:val="00F53588"/>
    <w:rsid w:val="00F81A94"/>
    <w:rsid w:val="00F92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F0CE0E-0C23-4189-846A-52F36BBE0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B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0FE9"/>
    <w:rPr>
      <w:color w:val="0000FF" w:themeColor="hyperlink"/>
      <w:u w:val="single"/>
    </w:rPr>
  </w:style>
  <w:style w:type="character" w:customStyle="1" w:styleId="NormalWebChar">
    <w:name w:val="Normal (Web) Char"/>
    <w:link w:val="NormalWeb"/>
    <w:locked/>
    <w:rsid w:val="00C35374"/>
    <w:rPr>
      <w:sz w:val="24"/>
      <w:szCs w:val="24"/>
    </w:rPr>
  </w:style>
  <w:style w:type="paragraph" w:styleId="NormalWeb">
    <w:name w:val="Normal (Web)"/>
    <w:basedOn w:val="Normal"/>
    <w:link w:val="NormalWebChar"/>
    <w:uiPriority w:val="99"/>
    <w:unhideWhenUsed/>
    <w:rsid w:val="00C35374"/>
    <w:pPr>
      <w:spacing w:before="100" w:beforeAutospacing="1" w:after="100" w:afterAutospacing="1" w:line="240" w:lineRule="auto"/>
    </w:pPr>
    <w:rPr>
      <w:sz w:val="24"/>
      <w:szCs w:val="24"/>
    </w:rPr>
  </w:style>
  <w:style w:type="character" w:styleId="CommentReference">
    <w:name w:val="annotation reference"/>
    <w:uiPriority w:val="99"/>
    <w:semiHidden/>
    <w:unhideWhenUsed/>
    <w:rsid w:val="00C35374"/>
    <w:rPr>
      <w:sz w:val="16"/>
      <w:szCs w:val="16"/>
    </w:rPr>
  </w:style>
  <w:style w:type="paragraph" w:styleId="CommentText">
    <w:name w:val="annotation text"/>
    <w:basedOn w:val="Normal"/>
    <w:link w:val="CommentTextChar"/>
    <w:uiPriority w:val="99"/>
    <w:semiHidden/>
    <w:unhideWhenUsed/>
    <w:rsid w:val="00C35374"/>
    <w:pPr>
      <w:spacing w:line="240" w:lineRule="auto"/>
    </w:pPr>
    <w:rPr>
      <w:rFonts w:eastAsia="Calibri" w:cs="Times New Roman"/>
      <w:sz w:val="20"/>
      <w:szCs w:val="20"/>
    </w:rPr>
  </w:style>
  <w:style w:type="character" w:customStyle="1" w:styleId="CommentTextChar">
    <w:name w:val="Comment Text Char"/>
    <w:basedOn w:val="DefaultParagraphFont"/>
    <w:link w:val="CommentText"/>
    <w:uiPriority w:val="99"/>
    <w:semiHidden/>
    <w:rsid w:val="00C35374"/>
    <w:rPr>
      <w:rFonts w:eastAsia="Calibri" w:cs="Times New Roman"/>
      <w:sz w:val="20"/>
      <w:szCs w:val="20"/>
    </w:rPr>
  </w:style>
  <w:style w:type="paragraph" w:styleId="FootnoteText">
    <w:name w:val="footnote text"/>
    <w:aliases w:val="Char9, Char9, Char4,Char4,Geneva 9,Font: Geneva 9,Boston 10,f Char,f,Footnote Text Char Char Char Char Char,Footnote Text Char Char Char Char Char Char Ch,Footnote Text Char1 Char1,Footnote Text Char Char Char1,Footnote Text Char1 Char Cha"/>
    <w:basedOn w:val="Normal"/>
    <w:link w:val="FootnoteTextChar"/>
    <w:rsid w:val="00C35374"/>
    <w:pPr>
      <w:spacing w:after="0" w:line="240" w:lineRule="auto"/>
    </w:pPr>
    <w:rPr>
      <w:rFonts w:eastAsia="Times New Roman" w:cs="Times New Roman"/>
      <w:sz w:val="20"/>
      <w:szCs w:val="20"/>
    </w:rPr>
  </w:style>
  <w:style w:type="character" w:customStyle="1" w:styleId="FootnoteTextChar">
    <w:name w:val="Footnote Text Char"/>
    <w:aliases w:val="Char9 Char, Char9 Char, Char4 Char,Char4 Char,Geneva 9 Char,Font: Geneva 9 Char,Boston 10 Char,f Char Char,f Char1,Footnote Text Char Char Char Char Char Char,Footnote Text Char Char Char Char Char Char Ch Char"/>
    <w:basedOn w:val="DefaultParagraphFont"/>
    <w:link w:val="FootnoteText"/>
    <w:rsid w:val="00C35374"/>
    <w:rPr>
      <w:rFonts w:eastAsia="Times New Roman" w:cs="Times New Roman"/>
      <w:sz w:val="20"/>
      <w:szCs w:val="20"/>
    </w:rPr>
  </w:style>
  <w:style w:type="character" w:styleId="FootnoteReference">
    <w:name w:val="footnote reference"/>
    <w:aliases w:val="Footnote,Ref,de nota al pie,Footnote text,ftref,Footnote text + 13 pt,Footnote Text1,BearingPoint,16 Point,Superscript 6 Point,fr,Footnote Text Char Char Char Char Char Char Ch Char Char Char Char Char Char C,Footnote + Arial,10 pt"/>
    <w:rsid w:val="00C35374"/>
    <w:rPr>
      <w:vertAlign w:val="superscript"/>
    </w:rPr>
  </w:style>
  <w:style w:type="paragraph" w:styleId="BalloonText">
    <w:name w:val="Balloon Text"/>
    <w:basedOn w:val="Normal"/>
    <w:link w:val="BalloonTextChar"/>
    <w:uiPriority w:val="99"/>
    <w:semiHidden/>
    <w:unhideWhenUsed/>
    <w:rsid w:val="00C353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374"/>
    <w:rPr>
      <w:rFonts w:ascii="Tahoma" w:hAnsi="Tahoma" w:cs="Tahoma"/>
      <w:sz w:val="16"/>
      <w:szCs w:val="16"/>
    </w:rPr>
  </w:style>
  <w:style w:type="paragraph" w:styleId="Header">
    <w:name w:val="header"/>
    <w:basedOn w:val="Normal"/>
    <w:link w:val="HeaderChar"/>
    <w:uiPriority w:val="99"/>
    <w:semiHidden/>
    <w:unhideWhenUsed/>
    <w:rsid w:val="001D566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D566B"/>
  </w:style>
  <w:style w:type="paragraph" w:styleId="Footer">
    <w:name w:val="footer"/>
    <w:basedOn w:val="Normal"/>
    <w:link w:val="FooterChar"/>
    <w:uiPriority w:val="99"/>
    <w:unhideWhenUsed/>
    <w:rsid w:val="001D56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566B"/>
  </w:style>
  <w:style w:type="paragraph" w:styleId="ListParagraph">
    <w:name w:val="List Paragraph"/>
    <w:basedOn w:val="Normal"/>
    <w:uiPriority w:val="34"/>
    <w:qFormat/>
    <w:rsid w:val="00C947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212258">
      <w:bodyDiv w:val="1"/>
      <w:marLeft w:val="0"/>
      <w:marRight w:val="0"/>
      <w:marTop w:val="0"/>
      <w:marBottom w:val="0"/>
      <w:divBdr>
        <w:top w:val="none" w:sz="0" w:space="0" w:color="auto"/>
        <w:left w:val="none" w:sz="0" w:space="0" w:color="auto"/>
        <w:bottom w:val="none" w:sz="0" w:space="0" w:color="auto"/>
        <w:right w:val="none" w:sz="0" w:space="0" w:color="auto"/>
      </w:divBdr>
      <w:divsChild>
        <w:div w:id="586354119">
          <w:marLeft w:val="0"/>
          <w:marRight w:val="0"/>
          <w:marTop w:val="0"/>
          <w:marBottom w:val="250"/>
          <w:divBdr>
            <w:top w:val="none" w:sz="0" w:space="0" w:color="auto"/>
            <w:left w:val="none" w:sz="0" w:space="0" w:color="auto"/>
            <w:bottom w:val="none" w:sz="0" w:space="0" w:color="auto"/>
            <w:right w:val="none" w:sz="0" w:space="0" w:color="auto"/>
          </w:divBdr>
          <w:divsChild>
            <w:div w:id="32482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70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080074-1647-4292-8ED7-004692C38A65}"/>
</file>

<file path=customXml/itemProps2.xml><?xml version="1.0" encoding="utf-8"?>
<ds:datastoreItem xmlns:ds="http://schemas.openxmlformats.org/officeDocument/2006/customXml" ds:itemID="{FECDF12E-881B-458D-B82B-CABD9D10B17D}"/>
</file>

<file path=customXml/itemProps3.xml><?xml version="1.0" encoding="utf-8"?>
<ds:datastoreItem xmlns:ds="http://schemas.openxmlformats.org/officeDocument/2006/customXml" ds:itemID="{1785EE8C-9F04-49B3-BB6D-B2096E465AD9}"/>
</file>

<file path=customXml/itemProps4.xml><?xml version="1.0" encoding="utf-8"?>
<ds:datastoreItem xmlns:ds="http://schemas.openxmlformats.org/officeDocument/2006/customXml" ds:itemID="{3BD56F7A-8BAB-4B9D-BE88-AE687B6FD6DA}"/>
</file>

<file path=docProps/app.xml><?xml version="1.0" encoding="utf-8"?>
<Properties xmlns="http://schemas.openxmlformats.org/officeDocument/2006/extended-properties" xmlns:vt="http://schemas.openxmlformats.org/officeDocument/2006/docPropsVTypes">
  <Template>Normal</Template>
  <TotalTime>74</TotalTime>
  <Pages>7</Pages>
  <Words>2953</Words>
  <Characters>16833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 Nguyen Quang (PLC)</dc:creator>
  <cp:lastModifiedBy>TUPhapPC</cp:lastModifiedBy>
  <cp:revision>19</cp:revision>
  <cp:lastPrinted>2018-07-13T03:57:00Z</cp:lastPrinted>
  <dcterms:created xsi:type="dcterms:W3CDTF">2018-07-13T04:09:00Z</dcterms:created>
  <dcterms:modified xsi:type="dcterms:W3CDTF">2018-07-14T03:12:00Z</dcterms:modified>
</cp:coreProperties>
</file>